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0A0"/>
      </w:tblPr>
      <w:tblGrid>
        <w:gridCol w:w="1738"/>
        <w:gridCol w:w="2983"/>
        <w:gridCol w:w="5784"/>
      </w:tblGrid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Pr="009330DD" w:rsidRDefault="00B162B4" w:rsidP="009330D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от </w:t>
            </w:r>
            <w:r w:rsidR="009330DD">
              <w:rPr>
                <w:rFonts w:ascii="Times New Roman" w:hAnsi="Times New Roman" w:cs="Times New Roman"/>
              </w:rPr>
              <w:t>28.12.</w:t>
            </w:r>
            <w:r>
              <w:rPr>
                <w:rFonts w:ascii="Times New Roman" w:hAnsi="Times New Roman" w:cs="Times New Roman"/>
              </w:rPr>
              <w:t>2019 №</w:t>
            </w:r>
            <w:r w:rsidR="009330DD">
              <w:rPr>
                <w:rFonts w:ascii="Times New Roman" w:hAnsi="Times New Roman" w:cs="Times New Roman"/>
              </w:rPr>
              <w:t xml:space="preserve"> 44-</w:t>
            </w:r>
            <w:r w:rsidR="009330DD"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B162B4">
        <w:trPr>
          <w:trHeight w:val="300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315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 w:val="restart"/>
            <w:vAlign w:val="bottom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местного бюджета – органа местного самоуправления муниципального образования  городского поселения  «Янчукан» и закрепляемые за ними виды доходов</w:t>
            </w:r>
          </w:p>
        </w:tc>
      </w:tr>
      <w:tr w:rsidR="00B162B4">
        <w:trPr>
          <w:trHeight w:hRule="exact" w:val="926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8767" w:type="dxa"/>
            <w:gridSpan w:val="2"/>
            <w:vMerge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hRule="exact" w:val="286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114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Главный администратор доходов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</w:tr>
      <w:tr w:rsidR="00B162B4">
        <w:trPr>
          <w:trHeight w:val="600"/>
        </w:trPr>
        <w:tc>
          <w:tcPr>
            <w:tcW w:w="1050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 городского поселения  «Янчукан»</w:t>
            </w:r>
          </w:p>
        </w:tc>
      </w:tr>
      <w:tr w:rsidR="00B162B4">
        <w:trPr>
          <w:trHeight w:val="943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поселений  и созданных ими учреждений ( за исключением имущества муниципальных автономных учреждений)</w:t>
            </w:r>
          </w:p>
        </w:tc>
      </w:tr>
      <w:tr w:rsidR="00B162B4">
        <w:trPr>
          <w:trHeight w:val="283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1 11 05075 13 0000 120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B162B4">
        <w:trPr>
          <w:trHeight w:val="1189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1 11 09045 13 0000 120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62B4">
        <w:trPr>
          <w:trHeight w:val="48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1 13 02995 13 0000 130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 компенсации затрат  бюджетов  поселений</w:t>
            </w:r>
          </w:p>
        </w:tc>
      </w:tr>
      <w:tr w:rsidR="00B162B4">
        <w:trPr>
          <w:trHeight w:val="36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B162B4">
        <w:trPr>
          <w:trHeight w:val="3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B162B4">
        <w:trPr>
          <w:trHeight w:val="60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 бюджетной обеспеченности</w:t>
            </w:r>
          </w:p>
        </w:tc>
      </w:tr>
      <w:tr w:rsidR="00B162B4">
        <w:trPr>
          <w:trHeight w:val="227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поселений на осуществление первичного  воинского учета на территориях, где отсутствуют военные комиссариаты</w:t>
            </w:r>
          </w:p>
        </w:tc>
      </w:tr>
      <w:tr w:rsidR="00B162B4">
        <w:trPr>
          <w:trHeight w:val="5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B162B4">
        <w:trPr>
          <w:trHeight w:val="171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2 02 90054 13 0000 150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 от бюджета муниципальных районов</w:t>
            </w:r>
          </w:p>
        </w:tc>
      </w:tr>
      <w:tr w:rsidR="00B162B4">
        <w:trPr>
          <w:trHeight w:val="930"/>
        </w:trPr>
        <w:tc>
          <w:tcPr>
            <w:tcW w:w="17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2 18 60010 13 0000 150</w:t>
            </w:r>
          </w:p>
        </w:tc>
        <w:tc>
          <w:tcPr>
            <w:tcW w:w="57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62B4">
        <w:trPr>
          <w:trHeight w:hRule="exact" w:val="23"/>
        </w:trPr>
        <w:tc>
          <w:tcPr>
            <w:tcW w:w="1738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</w:rPr>
            </w:pPr>
          </w:p>
        </w:tc>
        <w:tc>
          <w:tcPr>
            <w:tcW w:w="2983" w:type="dxa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</w:rPr>
            </w:pPr>
          </w:p>
        </w:tc>
        <w:tc>
          <w:tcPr>
            <w:tcW w:w="5784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tbl>
      <w:tblPr>
        <w:tblW w:w="10520" w:type="dxa"/>
        <w:tblInd w:w="79" w:type="dxa"/>
        <w:tblLook w:val="00A0"/>
      </w:tblPr>
      <w:tblGrid>
        <w:gridCol w:w="574"/>
        <w:gridCol w:w="1666"/>
        <w:gridCol w:w="2180"/>
        <w:gridCol w:w="1714"/>
        <w:gridCol w:w="4386"/>
      </w:tblGrid>
      <w:tr w:rsidR="00B162B4">
        <w:trPr>
          <w:trHeight w:val="255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B162B4">
        <w:trPr>
          <w:trHeight w:val="300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255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330DD">
              <w:rPr>
                <w:rFonts w:ascii="Times New Roman" w:hAnsi="Times New Roman" w:cs="Times New Roman"/>
              </w:rPr>
              <w:t>от 28.12.2019 № 44-</w:t>
            </w:r>
            <w:r w:rsidR="009330DD"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B162B4">
        <w:trPr>
          <w:trHeight w:val="300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</w:tc>
      </w:tr>
      <w:tr w:rsidR="00B162B4">
        <w:trPr>
          <w:trHeight w:hRule="exact" w:val="23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1020"/>
        </w:trPr>
        <w:tc>
          <w:tcPr>
            <w:tcW w:w="10519" w:type="dxa"/>
            <w:gridSpan w:val="5"/>
            <w:vMerge w:val="restart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местного бюджета – органов государственной власти Российской Федерации, Республики Бурятия</w:t>
            </w:r>
          </w:p>
        </w:tc>
      </w:tr>
      <w:tr w:rsidR="00B162B4">
        <w:trPr>
          <w:trHeight w:hRule="exact" w:val="23"/>
        </w:trPr>
        <w:tc>
          <w:tcPr>
            <w:tcW w:w="10519" w:type="dxa"/>
            <w:gridSpan w:val="5"/>
            <w:vMerge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val="255"/>
        </w:trPr>
        <w:tc>
          <w:tcPr>
            <w:tcW w:w="57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162B4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10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10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162B4">
        <w:tc>
          <w:tcPr>
            <w:tcW w:w="57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6" w:type="dxa"/>
            <w:gridSpan w:val="4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Федеральное казначейство</w:t>
            </w:r>
          </w:p>
        </w:tc>
      </w:tr>
      <w:tr w:rsidR="00B162B4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10302230010000110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10302240010000110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c>
          <w:tcPr>
            <w:tcW w:w="573" w:type="dxa"/>
            <w:vMerge/>
            <w:tcBorders>
              <w:left w:val="single" w:sz="6" w:space="0" w:color="000001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10302250010000110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rPr>
          <w:trHeight w:val="1292"/>
        </w:trPr>
        <w:tc>
          <w:tcPr>
            <w:tcW w:w="573" w:type="dxa"/>
            <w:vMerge/>
            <w:tcBorders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10302260010000110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162B4">
        <w:tc>
          <w:tcPr>
            <w:tcW w:w="573" w:type="dxa"/>
            <w:tcBorders>
              <w:top w:val="single" w:sz="4" w:space="0" w:color="00000A"/>
              <w:left w:val="single" w:sz="6" w:space="0" w:color="000001"/>
              <w:bottom w:val="single" w:sz="4" w:space="0" w:color="00000A"/>
              <w:right w:val="single" w:sz="4" w:space="0" w:color="00000A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46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2B4">
        <w:tc>
          <w:tcPr>
            <w:tcW w:w="573" w:type="dxa"/>
            <w:vMerge w:val="restar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1 06 01030 13 0000 110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1 06 06033 13 0000 110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B162B4">
        <w:tc>
          <w:tcPr>
            <w:tcW w:w="57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1 06 06043 13 0000 110</w:t>
            </w:r>
          </w:p>
        </w:tc>
        <w:tc>
          <w:tcPr>
            <w:tcW w:w="61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-7" w:type="dxa"/>
            </w:tcMar>
          </w:tcPr>
          <w:p w:rsidR="00B162B4" w:rsidRDefault="00B162B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</w:tbl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tbl>
      <w:tblPr>
        <w:tblW w:w="10505" w:type="dxa"/>
        <w:tblInd w:w="93" w:type="dxa"/>
        <w:tblLook w:val="00A0"/>
      </w:tblPr>
      <w:tblGrid>
        <w:gridCol w:w="507"/>
        <w:gridCol w:w="1840"/>
        <w:gridCol w:w="2925"/>
        <w:gridCol w:w="5233"/>
      </w:tblGrid>
      <w:tr w:rsidR="00B162B4">
        <w:trPr>
          <w:trHeight w:val="255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B162B4">
        <w:trPr>
          <w:trHeight w:val="300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255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330DD">
              <w:rPr>
                <w:rFonts w:ascii="Times New Roman" w:hAnsi="Times New Roman" w:cs="Times New Roman"/>
              </w:rPr>
              <w:t>от 28.12.2019 № 44-</w:t>
            </w:r>
            <w:r w:rsidR="009330DD"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B162B4">
        <w:trPr>
          <w:trHeight w:val="300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годов"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val="276"/>
        </w:trPr>
        <w:tc>
          <w:tcPr>
            <w:tcW w:w="10504" w:type="dxa"/>
            <w:gridSpan w:val="4"/>
            <w:vMerge w:val="restart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источников финансирования дефицита местного </w:t>
            </w:r>
          </w:p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</w:tr>
      <w:tr w:rsidR="00B162B4">
        <w:trPr>
          <w:trHeight w:hRule="exact" w:val="23"/>
        </w:trPr>
        <w:tc>
          <w:tcPr>
            <w:tcW w:w="10504" w:type="dxa"/>
            <w:gridSpan w:val="4"/>
            <w:vMerge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hRule="exact" w:val="23"/>
        </w:trPr>
        <w:tc>
          <w:tcPr>
            <w:tcW w:w="50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162B4">
        <w:trPr>
          <w:trHeight w:val="540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B162B4">
        <w:trPr>
          <w:trHeight w:val="1440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бюджета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162B4">
        <w:trPr>
          <w:trHeight w:val="315"/>
        </w:trPr>
        <w:tc>
          <w:tcPr>
            <w:tcW w:w="5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городского поселения "Янчукан"</w:t>
            </w:r>
          </w:p>
        </w:tc>
      </w:tr>
      <w:tr w:rsidR="00B162B4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01 05 02 01 13 0000 510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B162B4">
        <w:trPr>
          <w:trHeight w:val="402"/>
        </w:trPr>
        <w:tc>
          <w:tcPr>
            <w:tcW w:w="5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01 05 02 01 13 0000 610</w:t>
            </w:r>
          </w:p>
        </w:tc>
        <w:tc>
          <w:tcPr>
            <w:tcW w:w="5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05" w:type="dxa"/>
        <w:tblInd w:w="93" w:type="dxa"/>
        <w:tblLook w:val="00A0"/>
      </w:tblPr>
      <w:tblGrid>
        <w:gridCol w:w="10505"/>
      </w:tblGrid>
      <w:tr w:rsidR="00B162B4">
        <w:trPr>
          <w:trHeight w:val="255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4</w:t>
            </w:r>
          </w:p>
        </w:tc>
      </w:tr>
      <w:tr w:rsidR="00B162B4">
        <w:trPr>
          <w:trHeight w:val="300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255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330DD">
              <w:rPr>
                <w:rFonts w:ascii="Times New Roman" w:hAnsi="Times New Roman" w:cs="Times New Roman"/>
              </w:rPr>
              <w:t>от 28.12.2019 № 44-</w:t>
            </w:r>
            <w:r w:rsidR="009330DD">
              <w:rPr>
                <w:rFonts w:ascii="Times New Roman" w:hAnsi="Times New Roman" w:cs="Times New Roman"/>
                <w:lang w:val="en-US"/>
              </w:rPr>
              <w:t>IV</w:t>
            </w:r>
            <w:r w:rsidR="009330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B162B4">
        <w:trPr>
          <w:trHeight w:val="300"/>
        </w:trPr>
        <w:tc>
          <w:tcPr>
            <w:tcW w:w="1050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2019 год 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2021 и 2022 годов"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 МО ГП «Янчукан» на 2020 год</w:t>
      </w:r>
    </w:p>
    <w:p w:rsidR="00B162B4" w:rsidRDefault="00B162B4">
      <w:pPr>
        <w:spacing w:after="0" w:line="240" w:lineRule="auto"/>
        <w:jc w:val="center"/>
      </w:pPr>
    </w:p>
    <w:tbl>
      <w:tblPr>
        <w:tblW w:w="10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1371"/>
        <w:gridCol w:w="1964"/>
        <w:gridCol w:w="5867"/>
        <w:gridCol w:w="1504"/>
      </w:tblGrid>
      <w:tr w:rsidR="00B162B4" w:rsidRPr="001A1DE3" w:rsidTr="00B05AF0">
        <w:trPr>
          <w:trHeight w:val="665"/>
        </w:trPr>
        <w:tc>
          <w:tcPr>
            <w:tcW w:w="1371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5867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504" w:type="dxa"/>
            <w:shd w:val="clear" w:color="auto" w:fill="FFFFFF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1A1DE3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НАЛОГОВЫЕ И НЕНАЛОГОВЫЕ ДОХОДЫ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1 173 391.93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ПРИБЫЛЬ, ДОХОДЫ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828 145.00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10102000010000110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828 145.00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10102010010000110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828 145.00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67 148.51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10302000010000110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67 148.51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10302231010000110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30 769.79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10302241010000110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A1DE3">
              <w:rPr>
                <w:rFonts w:ascii="Times New Roman" w:hAnsi="Times New Roman" w:cs="Times New Roman"/>
                <w:color w:val="auto"/>
              </w:rPr>
              <w:t>инжекторных</w:t>
            </w:r>
            <w:proofErr w:type="spellEnd"/>
            <w:r w:rsidRPr="001A1DE3">
              <w:rPr>
                <w:rFonts w:ascii="Times New Roman" w:hAnsi="Times New Roman" w:cs="Times New Roman"/>
                <w:color w:val="auto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158.49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10302251010000110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40 191.13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10302261010000110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-3 970.90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ИМУЩЕСТВО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26 098.42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10601000000000110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16 702.42</w:t>
            </w:r>
          </w:p>
        </w:tc>
      </w:tr>
      <w:tr w:rsidR="00B162B4" w:rsidRPr="001A1DE3" w:rsidTr="00B05AF0">
        <w:trPr>
          <w:trHeight w:val="249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10601030130000110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16 702.42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10606000000000110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9 396.00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10606033130000110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B05AF0">
        <w:trPr>
          <w:trHeight w:val="20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10606040000000110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 w:rsidP="00B05AF0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4 396.00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10606043130000110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4 396.00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11100000000000000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252 000.00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11105000000000120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102 000.00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102 000.00</w:t>
            </w:r>
          </w:p>
        </w:tc>
      </w:tr>
      <w:tr w:rsidR="00B162B4" w:rsidRPr="001A1DE3" w:rsidTr="00B05AF0">
        <w:trPr>
          <w:trHeight w:val="394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11105075130000120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102 000.00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11109000000000120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150 000.00</w:t>
            </w:r>
          </w:p>
        </w:tc>
      </w:tr>
      <w:tr w:rsidR="00B162B4" w:rsidRPr="001A1DE3" w:rsidTr="00B05AF0">
        <w:trPr>
          <w:trHeight w:val="775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11109040000000120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150 000.00</w:t>
            </w:r>
          </w:p>
        </w:tc>
      </w:tr>
      <w:tr w:rsidR="00B162B4" w:rsidRPr="001A1DE3" w:rsidTr="00B05AF0">
        <w:trPr>
          <w:trHeight w:val="60"/>
        </w:trPr>
        <w:tc>
          <w:tcPr>
            <w:tcW w:w="1371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11109045130000120</w:t>
            </w:r>
          </w:p>
        </w:tc>
        <w:tc>
          <w:tcPr>
            <w:tcW w:w="5867" w:type="dxa"/>
            <w:tcMar>
              <w:left w:w="22" w:type="dxa"/>
            </w:tcMar>
          </w:tcPr>
          <w:p w:rsidR="00B162B4" w:rsidRPr="001A1DE3" w:rsidRDefault="00B162B4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150 000.00</w:t>
            </w:r>
          </w:p>
        </w:tc>
      </w:tr>
    </w:tbl>
    <w:p w:rsidR="00B162B4" w:rsidRDefault="00B162B4">
      <w:pPr>
        <w:rPr>
          <w:rFonts w:ascii="Arial" w:hAnsi="Arial"/>
          <w:color w:val="FF0000"/>
          <w:sz w:val="20"/>
        </w:rPr>
      </w:pPr>
    </w:p>
    <w:tbl>
      <w:tblPr>
        <w:tblW w:w="10635" w:type="dxa"/>
        <w:tblInd w:w="93" w:type="dxa"/>
        <w:tblLook w:val="00A0"/>
      </w:tblPr>
      <w:tblGrid>
        <w:gridCol w:w="10635"/>
      </w:tblGrid>
      <w:tr w:rsidR="00B162B4">
        <w:trPr>
          <w:trHeight w:val="300"/>
        </w:trPr>
        <w:tc>
          <w:tcPr>
            <w:tcW w:w="10635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5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330DD">
              <w:rPr>
                <w:rFonts w:ascii="Times New Roman" w:hAnsi="Times New Roman" w:cs="Times New Roman"/>
              </w:rPr>
              <w:t>от 28.12.2019 № 44-</w:t>
            </w:r>
            <w:r w:rsidR="009330DD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2020 год 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2021 и 2022 годов"</w:t>
            </w:r>
          </w:p>
        </w:tc>
      </w:tr>
      <w:tr w:rsidR="00B162B4">
        <w:trPr>
          <w:trHeight w:val="300"/>
        </w:trPr>
        <w:tc>
          <w:tcPr>
            <w:tcW w:w="10635" w:type="dxa"/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  МО ГП «Янчукан» на 2021, 2022 годы</w:t>
            </w:r>
          </w:p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162B4" w:rsidRDefault="00B162B4"/>
    <w:tbl>
      <w:tblPr>
        <w:tblW w:w="10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772"/>
        <w:gridCol w:w="1964"/>
        <w:gridCol w:w="4817"/>
        <w:gridCol w:w="1609"/>
        <w:gridCol w:w="1444"/>
      </w:tblGrid>
      <w:tr w:rsidR="00B162B4" w:rsidRPr="001A1DE3" w:rsidTr="00467058">
        <w:trPr>
          <w:trHeight w:val="665"/>
        </w:trPr>
        <w:tc>
          <w:tcPr>
            <w:tcW w:w="772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4817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467058">
            <w:pPr>
              <w:ind w:right="-30"/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609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>2021</w:t>
            </w:r>
            <w:r w:rsidRPr="001A1DE3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  <w:tc>
          <w:tcPr>
            <w:tcW w:w="144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>2022</w:t>
            </w:r>
            <w:r w:rsidRPr="001A1DE3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НАЛОГОВЫЕ И НЕНАЛОГОВЫЕ ДОХОДЫ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961 765.64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1 008 064.05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ПРИБЫЛЬ, ДОХОДЫ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865 247.00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903 975.00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10102000010000110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865 247.00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903 975.00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10102010010000110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865 247.00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903 975.00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68 291.22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73 996.63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10302000010000110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68 291.22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73 996.63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10302231010000110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31 481.11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34 058.89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10302241010000110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A1DE3">
              <w:rPr>
                <w:rFonts w:ascii="Times New Roman" w:hAnsi="Times New Roman" w:cs="Times New Roman"/>
                <w:color w:val="auto"/>
              </w:rPr>
              <w:t>инжекторных</w:t>
            </w:r>
            <w:proofErr w:type="spellEnd"/>
            <w:r w:rsidRPr="001A1DE3">
              <w:rPr>
                <w:rFonts w:ascii="Times New Roman" w:hAnsi="Times New Roman" w:cs="Times New Roman"/>
                <w:color w:val="auto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157.98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167.93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10302251010000110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41 005.72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44 092.68</w:t>
            </w: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lastRenderedPageBreak/>
              <w:t>100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10302261010000110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-4 353.59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-4 322.87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НАЛОГИ НА ИМУЩЕСТВО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28 227.42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30 092.42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10601000000000110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18 370.42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20 209.42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10601030130000110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18 370.42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20 209.42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10606000000000110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9 857.00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9 883.00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10606033130000110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5 000.00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10606040000000110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4 857.00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4 883.00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182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10606043130000110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4 857.00</w:t>
            </w: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4 883.00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11100000000000000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11105000000000120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11105075130000120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11109000000000120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1A1DE3">
              <w:rPr>
                <w:rFonts w:ascii="Times New Roman" w:hAnsi="Times New Roman" w:cs="Times New Roman"/>
                <w:color w:val="auto"/>
              </w:rPr>
              <w:lastRenderedPageBreak/>
              <w:t>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11109040000000120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162B4" w:rsidRPr="001A1DE3" w:rsidTr="00467058">
        <w:trPr>
          <w:trHeight w:val="775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11109045130000120</w:t>
            </w:r>
          </w:p>
        </w:tc>
        <w:tc>
          <w:tcPr>
            <w:tcW w:w="4817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09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162B4" w:rsidRDefault="00B162B4">
      <w:pPr>
        <w:rPr>
          <w:rFonts w:ascii="Arial" w:hAnsi="Arial"/>
          <w:color w:val="FF0000"/>
          <w:sz w:val="20"/>
        </w:rPr>
      </w:pPr>
    </w:p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/>
    <w:p w:rsidR="00B162B4" w:rsidRDefault="00B162B4">
      <w:pPr>
        <w:tabs>
          <w:tab w:val="left" w:pos="2640"/>
        </w:tabs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Приложение 6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годов"</w:t>
      </w:r>
    </w:p>
    <w:p w:rsidR="00B162B4" w:rsidRDefault="00B162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2020 год</w:t>
      </w:r>
    </w:p>
    <w:p w:rsidR="00B162B4" w:rsidRDefault="00B162B4">
      <w:pPr>
        <w:spacing w:after="0" w:line="240" w:lineRule="auto"/>
        <w:jc w:val="center"/>
      </w:pPr>
    </w:p>
    <w:tbl>
      <w:tblPr>
        <w:tblW w:w="1055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772"/>
        <w:gridCol w:w="1964"/>
        <w:gridCol w:w="6316"/>
        <w:gridCol w:w="1504"/>
      </w:tblGrid>
      <w:tr w:rsidR="00B162B4" w:rsidRPr="001A1DE3" w:rsidTr="00467058">
        <w:trPr>
          <w:trHeight w:val="665"/>
        </w:trPr>
        <w:tc>
          <w:tcPr>
            <w:tcW w:w="772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6316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504" w:type="dxa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План доходов на 2020 </w:t>
            </w:r>
            <w:r w:rsidRPr="001A1DE3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20000000000000000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467058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1 796 206.02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20200000000000000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1 796 206.02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20210000000000150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бюджетам бюджетной системы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1 082.00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20215001130000150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на выравнивание бюджетной обеспеченности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1 082.00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20230000000000150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бюджетной системы Российской Федерации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152 000.00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20235118130000150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152 000.00</w:t>
            </w:r>
          </w:p>
        </w:tc>
      </w:tr>
      <w:tr w:rsidR="00B162B4" w:rsidRPr="001A1DE3" w:rsidTr="00467058">
        <w:trPr>
          <w:trHeight w:val="20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20290050000000150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1 643 124.02</w:t>
            </w:r>
          </w:p>
        </w:tc>
      </w:tr>
      <w:tr w:rsidR="00B162B4" w:rsidRPr="001A1DE3" w:rsidTr="00467058">
        <w:trPr>
          <w:trHeight w:val="394"/>
        </w:trPr>
        <w:tc>
          <w:tcPr>
            <w:tcW w:w="772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20290054130000150</w:t>
            </w:r>
          </w:p>
        </w:tc>
        <w:tc>
          <w:tcPr>
            <w:tcW w:w="6316" w:type="dxa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04" w:type="dxa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1 643 124.02</w:t>
            </w:r>
          </w:p>
        </w:tc>
      </w:tr>
    </w:tbl>
    <w:p w:rsidR="00B162B4" w:rsidRDefault="00B162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lastRenderedPageBreak/>
        <w:t>Приложение 7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 w:rsidP="00467058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годов"</w:t>
      </w:r>
    </w:p>
    <w:p w:rsidR="00B162B4" w:rsidRDefault="00B162B4" w:rsidP="004670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2B4" w:rsidRDefault="00B162B4" w:rsidP="00467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 на 2021 - 2022 годы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931" w:type="dxa"/>
        <w:tblInd w:w="56" w:type="dxa"/>
        <w:tblLook w:val="00A0"/>
      </w:tblPr>
      <w:tblGrid>
        <w:gridCol w:w="36"/>
        <w:gridCol w:w="255"/>
        <w:gridCol w:w="239"/>
        <w:gridCol w:w="241"/>
        <w:gridCol w:w="236"/>
        <w:gridCol w:w="236"/>
        <w:gridCol w:w="236"/>
        <w:gridCol w:w="236"/>
        <w:gridCol w:w="236"/>
        <w:gridCol w:w="236"/>
        <w:gridCol w:w="236"/>
        <w:gridCol w:w="236"/>
        <w:gridCol w:w="76"/>
        <w:gridCol w:w="182"/>
        <w:gridCol w:w="823"/>
        <w:gridCol w:w="236"/>
        <w:gridCol w:w="613"/>
        <w:gridCol w:w="236"/>
        <w:gridCol w:w="3327"/>
        <w:gridCol w:w="88"/>
        <w:gridCol w:w="257"/>
        <w:gridCol w:w="247"/>
        <w:gridCol w:w="668"/>
        <w:gridCol w:w="571"/>
        <w:gridCol w:w="236"/>
        <w:gridCol w:w="236"/>
        <w:gridCol w:w="240"/>
        <w:gridCol w:w="236"/>
      </w:tblGrid>
      <w:tr w:rsidR="00B162B4" w:rsidTr="00467058">
        <w:trPr>
          <w:gridBefore w:val="1"/>
          <w:wBefore w:w="36" w:type="dxa"/>
          <w:trHeight w:hRule="exact" w:val="23"/>
        </w:trPr>
        <w:tc>
          <w:tcPr>
            <w:tcW w:w="25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7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7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162B4" w:rsidTr="00467058">
        <w:trPr>
          <w:gridBefore w:val="1"/>
          <w:gridAfter w:val="10"/>
          <w:wBefore w:w="36" w:type="dxa"/>
          <w:wAfter w:w="6106" w:type="dxa"/>
          <w:trHeight w:hRule="exact" w:val="23"/>
        </w:trPr>
        <w:tc>
          <w:tcPr>
            <w:tcW w:w="25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 w:rsidTr="00467058">
        <w:trPr>
          <w:gridBefore w:val="1"/>
          <w:gridAfter w:val="10"/>
          <w:wBefore w:w="36" w:type="dxa"/>
          <w:wAfter w:w="6106" w:type="dxa"/>
          <w:trHeight w:hRule="exact" w:val="23"/>
        </w:trPr>
        <w:tc>
          <w:tcPr>
            <w:tcW w:w="255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41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665"/>
        </w:trPr>
        <w:tc>
          <w:tcPr>
            <w:tcW w:w="771" w:type="dxa"/>
            <w:gridSpan w:val="4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Глава по БК</w:t>
            </w:r>
          </w:p>
        </w:tc>
        <w:tc>
          <w:tcPr>
            <w:tcW w:w="1964" w:type="dxa"/>
            <w:gridSpan w:val="9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Код</w:t>
            </w:r>
          </w:p>
        </w:tc>
        <w:tc>
          <w:tcPr>
            <w:tcW w:w="5417" w:type="dxa"/>
            <w:gridSpan w:val="6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Код доходов - Полное наименование</w:t>
            </w:r>
          </w:p>
        </w:tc>
        <w:tc>
          <w:tcPr>
            <w:tcW w:w="1260" w:type="dxa"/>
            <w:gridSpan w:val="4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План доходов на 2021 </w:t>
            </w:r>
            <w:r w:rsidRPr="001A1DE3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  <w:tc>
          <w:tcPr>
            <w:tcW w:w="1283" w:type="dxa"/>
            <w:gridSpan w:val="4"/>
            <w:shd w:val="clear" w:color="auto" w:fill="FFFFFF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 xml:space="preserve">План доходов на </w:t>
            </w:r>
            <w:r>
              <w:rPr>
                <w:rFonts w:ascii="Times New Roman" w:hAnsi="Times New Roman" w:cs="Times New Roman"/>
                <w:color w:val="auto"/>
              </w:rPr>
              <w:t>2022</w:t>
            </w:r>
            <w:r w:rsidRPr="001A1DE3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20000000000000000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2 009 675.02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1 972 582.02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39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20200000000000000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2 009 675.02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1 972 582.02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20210000000000150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1 124.00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1 168.00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20215001130000150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Дотации на выравнивание бюджетной обеспеченности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1 124.00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1 168.00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20230000000000150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152 700.00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156 200.00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39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20235118130000150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152 700.00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156 200.00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20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20290050000000150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1 855 851.02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1 815 214.02</w:t>
            </w:r>
          </w:p>
        </w:tc>
      </w:tr>
      <w:tr w:rsidR="00B162B4" w:rsidRPr="001A1DE3" w:rsidTr="00467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2" w:type="dxa"/>
            <w:right w:w="30" w:type="dxa"/>
          </w:tblCellMar>
        </w:tblPrEx>
        <w:trPr>
          <w:gridAfter w:val="1"/>
          <w:wAfter w:w="236" w:type="dxa"/>
          <w:trHeight w:val="394"/>
        </w:trPr>
        <w:tc>
          <w:tcPr>
            <w:tcW w:w="771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963</w:t>
            </w:r>
          </w:p>
        </w:tc>
        <w:tc>
          <w:tcPr>
            <w:tcW w:w="1964" w:type="dxa"/>
            <w:gridSpan w:val="9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20290054130000150</w:t>
            </w:r>
          </w:p>
        </w:tc>
        <w:tc>
          <w:tcPr>
            <w:tcW w:w="5417" w:type="dxa"/>
            <w:gridSpan w:val="6"/>
            <w:tcMar>
              <w:left w:w="22" w:type="dxa"/>
            </w:tcMar>
          </w:tcPr>
          <w:p w:rsidR="00B162B4" w:rsidRPr="001A1DE3" w:rsidRDefault="00B162B4" w:rsidP="003B6751">
            <w:pPr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60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1 855 851.02</w:t>
            </w:r>
          </w:p>
        </w:tc>
        <w:tc>
          <w:tcPr>
            <w:tcW w:w="1283" w:type="dxa"/>
            <w:gridSpan w:val="4"/>
            <w:tcMar>
              <w:left w:w="22" w:type="dxa"/>
            </w:tcMar>
          </w:tcPr>
          <w:p w:rsidR="00B162B4" w:rsidRPr="001A1DE3" w:rsidRDefault="00B162B4" w:rsidP="003B675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A1DE3">
              <w:rPr>
                <w:rFonts w:ascii="Times New Roman" w:hAnsi="Times New Roman" w:cs="Times New Roman"/>
                <w:color w:val="auto"/>
              </w:rPr>
              <w:t>1 815 214.02</w:t>
            </w:r>
          </w:p>
        </w:tc>
      </w:tr>
    </w:tbl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2020 год</w:t>
      </w:r>
    </w:p>
    <w:p w:rsidR="00B162B4" w:rsidRDefault="00B162B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23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" w:type="dxa"/>
          <w:right w:w="30" w:type="dxa"/>
        </w:tblCellMar>
        <w:tblLook w:val="00A0"/>
      </w:tblPr>
      <w:tblGrid>
        <w:gridCol w:w="7612"/>
        <w:gridCol w:w="604"/>
        <w:gridCol w:w="447"/>
        <w:gridCol w:w="514"/>
        <w:gridCol w:w="1146"/>
      </w:tblGrid>
      <w:tr w:rsidR="00B162B4" w:rsidRPr="008F0DCD" w:rsidTr="00117964">
        <w:trPr>
          <w:trHeight w:val="326"/>
        </w:trPr>
        <w:tc>
          <w:tcPr>
            <w:tcW w:w="7612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162B4" w:rsidRPr="008F0DCD" w:rsidTr="00117964">
        <w:trPr>
          <w:trHeight w:val="288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4" w:type="dxa"/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1 999 613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219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117964">
        <w:trPr>
          <w:trHeight w:val="234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283"/>
        </w:trPr>
        <w:tc>
          <w:tcPr>
            <w:tcW w:w="7612" w:type="dxa"/>
            <w:tcMar>
              <w:left w:w="15" w:type="dxa"/>
            </w:tcMar>
          </w:tcPr>
          <w:p w:rsidR="00B162B4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117964">
        <w:trPr>
          <w:trHeight w:val="25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526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117964">
        <w:trPr>
          <w:trHeight w:val="6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117964">
        <w:trPr>
          <w:trHeight w:val="6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117964">
        <w:trPr>
          <w:trHeight w:val="526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546 226.00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117964">
        <w:trPr>
          <w:trHeight w:val="653"/>
        </w:trPr>
        <w:tc>
          <w:tcPr>
            <w:tcW w:w="7612" w:type="dxa"/>
            <w:tcMar>
              <w:left w:w="15" w:type="dxa"/>
            </w:tcMar>
          </w:tcPr>
          <w:p w:rsidR="00B162B4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379 162.00</w:t>
            </w:r>
          </w:p>
        </w:tc>
      </w:tr>
      <w:tr w:rsidR="00B162B4" w:rsidRPr="008F0DCD" w:rsidTr="00117964">
        <w:trPr>
          <w:trHeight w:val="653"/>
        </w:trPr>
        <w:tc>
          <w:tcPr>
            <w:tcW w:w="7612" w:type="dxa"/>
            <w:tcMar>
              <w:left w:w="15" w:type="dxa"/>
            </w:tcMar>
          </w:tcPr>
          <w:p w:rsidR="00B162B4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-, 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117964">
        <w:trPr>
          <w:trHeight w:val="271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117964">
        <w:trPr>
          <w:trHeight w:val="60"/>
        </w:trPr>
        <w:tc>
          <w:tcPr>
            <w:tcW w:w="7612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4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46" w:type="dxa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117964">
        <w:trPr>
          <w:trHeight w:val="288"/>
        </w:trPr>
        <w:tc>
          <w:tcPr>
            <w:tcW w:w="9177" w:type="dxa"/>
            <w:gridSpan w:val="4"/>
            <w:tcMar>
              <w:left w:w="22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46" w:type="dxa"/>
            <w:tcMar>
              <w:left w:w="15" w:type="dxa"/>
            </w:tcMar>
          </w:tcPr>
          <w:p w:rsidR="00B162B4" w:rsidRPr="008F0DCD" w:rsidRDefault="00B162B4" w:rsidP="00117964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</w:tbl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9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2021, 2022 годы</w:t>
      </w: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tbl>
      <w:tblPr>
        <w:tblW w:w="1086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7073"/>
        <w:gridCol w:w="604"/>
        <w:gridCol w:w="447"/>
        <w:gridCol w:w="501"/>
        <w:gridCol w:w="8"/>
        <w:gridCol w:w="1072"/>
        <w:gridCol w:w="8"/>
        <w:gridCol w:w="1139"/>
        <w:gridCol w:w="8"/>
      </w:tblGrid>
      <w:tr w:rsidR="00B162B4" w:rsidRPr="008F0DCD" w:rsidTr="00D7602D">
        <w:trPr>
          <w:trHeight w:val="326"/>
        </w:trPr>
        <w:tc>
          <w:tcPr>
            <w:tcW w:w="7073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2021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2022 год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162B4" w:rsidRPr="008F0DCD" w:rsidTr="00D7602D">
        <w:trPr>
          <w:trHeight w:val="288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9" w:type="dxa"/>
            <w:gridSpan w:val="2"/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2 459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1 990 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939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219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234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960 784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959 264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869"/>
        </w:trPr>
        <w:tc>
          <w:tcPr>
            <w:tcW w:w="7073" w:type="dxa"/>
            <w:tcMar>
              <w:left w:w="15" w:type="dxa"/>
            </w:tcMar>
          </w:tcPr>
          <w:p w:rsidR="00B162B4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250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526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76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D7602D">
        <w:trPr>
          <w:trHeight w:val="1015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26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481 093.78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407 866.78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653"/>
        </w:trPr>
        <w:tc>
          <w:tcPr>
            <w:tcW w:w="7073" w:type="dxa"/>
            <w:tcMar>
              <w:left w:w="15" w:type="dxa"/>
            </w:tcMar>
          </w:tcPr>
          <w:p w:rsidR="00B162B4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653"/>
        </w:trPr>
        <w:tc>
          <w:tcPr>
            <w:tcW w:w="7073" w:type="dxa"/>
            <w:tcMar>
              <w:left w:w="15" w:type="dxa"/>
            </w:tcMar>
          </w:tcPr>
          <w:p w:rsidR="00B162B4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-,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0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7073" w:type="dxa"/>
            <w:tcMar>
              <w:left w:w="15" w:type="dxa"/>
            </w:tcMar>
          </w:tcPr>
          <w:p w:rsidR="00B162B4" w:rsidRPr="008F0DCD" w:rsidRDefault="00B162B4" w:rsidP="00D760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Условно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утвержденные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9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gridAfter w:val="1"/>
          <w:wAfter w:w="8" w:type="dxa"/>
          <w:trHeight w:val="288"/>
        </w:trPr>
        <w:tc>
          <w:tcPr>
            <w:tcW w:w="8625" w:type="dxa"/>
            <w:gridSpan w:val="4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80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gridSpan w:val="2"/>
            <w:tcMar>
              <w:left w:w="22" w:type="dxa"/>
            </w:tcMar>
          </w:tcPr>
          <w:p w:rsidR="00B162B4" w:rsidRPr="008F0DCD" w:rsidRDefault="00B162B4" w:rsidP="00D7602D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</w:tbl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62B4" w:rsidRDefault="00B162B4">
      <w:pPr>
        <w:tabs>
          <w:tab w:val="left" w:pos="2640"/>
        </w:tabs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10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2020 год</w:t>
      </w:r>
    </w:p>
    <w:p w:rsidR="00B162B4" w:rsidRDefault="00B162B4">
      <w:pPr>
        <w:spacing w:after="0" w:line="240" w:lineRule="auto"/>
        <w:jc w:val="center"/>
      </w:pPr>
    </w:p>
    <w:tbl>
      <w:tblPr>
        <w:tblW w:w="10318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" w:type="dxa"/>
          <w:right w:w="30" w:type="dxa"/>
        </w:tblCellMar>
        <w:tblLook w:val="00A0"/>
      </w:tblPr>
      <w:tblGrid>
        <w:gridCol w:w="5272"/>
        <w:gridCol w:w="604"/>
        <w:gridCol w:w="447"/>
        <w:gridCol w:w="509"/>
        <w:gridCol w:w="398"/>
        <w:gridCol w:w="200"/>
        <w:gridCol w:w="490"/>
        <w:gridCol w:w="703"/>
        <w:gridCol w:w="548"/>
        <w:gridCol w:w="1147"/>
      </w:tblGrid>
      <w:tr w:rsidR="00B162B4" w:rsidRPr="008F0DCD" w:rsidTr="003B6751">
        <w:trPr>
          <w:trHeight w:val="326"/>
        </w:trPr>
        <w:tc>
          <w:tcPr>
            <w:tcW w:w="5272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91" w:type="dxa"/>
            <w:gridSpan w:val="4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91" w:type="dxa"/>
            <w:gridSpan w:val="4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162B4" w:rsidRPr="008F0DCD" w:rsidTr="003B6751">
        <w:trPr>
          <w:trHeight w:val="28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9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8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0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8" w:type="dxa"/>
          </w:tcPr>
          <w:p w:rsidR="00B162B4" w:rsidRPr="008F0DCD" w:rsidRDefault="00B162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1 999 613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21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1212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3B6751">
        <w:trPr>
          <w:trHeight w:val="7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3B6751">
        <w:trPr>
          <w:trHeight w:val="2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967 938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86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251 Перечисления другим бюджетам бюджетной системы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729 250.00</w:t>
            </w:r>
          </w:p>
        </w:tc>
      </w:tr>
      <w:tr w:rsidR="00B162B4" w:rsidRPr="008F0DCD" w:rsidTr="003B6751">
        <w:trPr>
          <w:trHeight w:val="1212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3B6751">
        <w:trPr>
          <w:trHeight w:val="7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320 350.00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320 350.00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320 350.00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128 450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3 000.00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8F0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3B6751">
        <w:trPr>
          <w:trHeight w:val="250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12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5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1070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152 000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3B6751">
        <w:trPr>
          <w:trHeight w:val="1212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145 929.72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145 929.72</w:t>
            </w:r>
          </w:p>
        </w:tc>
      </w:tr>
      <w:tr w:rsidR="00B162B4" w:rsidRPr="008F0DCD" w:rsidTr="003B6751">
        <w:trPr>
          <w:trHeight w:val="39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3B6751">
        <w:trPr>
          <w:trHeight w:val="7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33 848.52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33 848.52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6 070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3B6751">
        <w:trPr>
          <w:trHeight w:val="76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3B6751">
        <w:trPr>
          <w:trHeight w:val="1015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86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1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67 148.51</w:t>
            </w:r>
          </w:p>
        </w:tc>
      </w:tr>
      <w:tr w:rsidR="00B162B4" w:rsidRPr="008F0DCD" w:rsidTr="003B6751">
        <w:trPr>
          <w:trHeight w:val="5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546 226.00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167 064.00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167 064.00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379 162.00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379 162.00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379 162.00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-, 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3B6751">
        <w:trPr>
          <w:trHeight w:val="65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339 000.00</w:t>
            </w:r>
          </w:p>
        </w:tc>
      </w:tr>
      <w:tr w:rsidR="00B162B4" w:rsidRPr="008F0DCD" w:rsidTr="003B6751">
        <w:trPr>
          <w:trHeight w:val="21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86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19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326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3B6751">
        <w:trPr>
          <w:trHeight w:val="271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60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689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3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434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598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163"/>
        </w:trPr>
        <w:tc>
          <w:tcPr>
            <w:tcW w:w="5272" w:type="dxa"/>
            <w:tcMar>
              <w:left w:w="15" w:type="dxa"/>
            </w:tcMar>
          </w:tcPr>
          <w:p w:rsidR="00B162B4" w:rsidRPr="008F0DCD" w:rsidRDefault="00B162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548" w:type="dxa"/>
            <w:tcMar>
              <w:left w:w="22" w:type="dxa"/>
            </w:tcMar>
          </w:tcPr>
          <w:p w:rsidR="00B162B4" w:rsidRPr="008F0DCD" w:rsidRDefault="00B162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3B6751">
        <w:trPr>
          <w:trHeight w:val="288"/>
        </w:trPr>
        <w:tc>
          <w:tcPr>
            <w:tcW w:w="9171" w:type="dxa"/>
            <w:gridSpan w:val="9"/>
            <w:tcMar>
              <w:left w:w="22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47" w:type="dxa"/>
            <w:tcMar>
              <w:left w:w="15" w:type="dxa"/>
            </w:tcMar>
          </w:tcPr>
          <w:p w:rsidR="00B162B4" w:rsidRPr="008F0DCD" w:rsidRDefault="00B162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2 969 597.95</w:t>
            </w:r>
          </w:p>
        </w:tc>
      </w:tr>
    </w:tbl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center"/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11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2021, 2022 годы</w:t>
      </w:r>
    </w:p>
    <w:p w:rsidR="00B162B4" w:rsidRDefault="00B162B4">
      <w:pPr>
        <w:spacing w:after="0" w:line="240" w:lineRule="auto"/>
        <w:jc w:val="center"/>
      </w:pPr>
    </w:p>
    <w:tbl>
      <w:tblPr>
        <w:tblW w:w="1085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2" w:type="dxa"/>
          <w:right w:w="30" w:type="dxa"/>
        </w:tblCellMar>
        <w:tblLook w:val="00A0"/>
      </w:tblPr>
      <w:tblGrid>
        <w:gridCol w:w="4433"/>
        <w:gridCol w:w="604"/>
        <w:gridCol w:w="447"/>
        <w:gridCol w:w="509"/>
        <w:gridCol w:w="398"/>
        <w:gridCol w:w="200"/>
        <w:gridCol w:w="490"/>
        <w:gridCol w:w="703"/>
        <w:gridCol w:w="841"/>
        <w:gridCol w:w="1080"/>
        <w:gridCol w:w="1147"/>
      </w:tblGrid>
      <w:tr w:rsidR="00B162B4" w:rsidRPr="008F0DCD" w:rsidTr="00D7602D">
        <w:trPr>
          <w:trHeight w:val="326"/>
        </w:trPr>
        <w:tc>
          <w:tcPr>
            <w:tcW w:w="443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791" w:type="dxa"/>
            <w:gridSpan w:val="4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</w:p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хода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2021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2022 год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0" w:type="dxa"/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162B4" w:rsidRPr="008F0DCD" w:rsidTr="00D7602D">
        <w:trPr>
          <w:trHeight w:val="28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604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9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8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0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0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1" w:type="dxa"/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2 459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1 990 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939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21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1212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1 002 100.00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769 600.00</w:t>
            </w:r>
          </w:p>
        </w:tc>
      </w:tr>
      <w:tr w:rsidR="00B162B4" w:rsidRPr="008F0DCD" w:rsidTr="00D7602D">
        <w:trPr>
          <w:trHeight w:val="7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232 500.00</w:t>
            </w:r>
          </w:p>
        </w:tc>
      </w:tr>
      <w:tr w:rsidR="00B162B4" w:rsidRPr="008F0DCD" w:rsidTr="00D7602D">
        <w:trPr>
          <w:trHeight w:val="2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960 784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959 264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960 784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959 264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86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245 588.00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718 002.20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713 112.92</w:t>
            </w:r>
          </w:p>
        </w:tc>
      </w:tr>
      <w:tr w:rsidR="00B162B4" w:rsidRPr="008F0DCD" w:rsidTr="00D7602D">
        <w:trPr>
          <w:trHeight w:val="1212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405 900.00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405 900.00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311 700.00</w:t>
            </w:r>
          </w:p>
        </w:tc>
      </w:tr>
      <w:tr w:rsidR="00B162B4" w:rsidRPr="008F0DCD" w:rsidTr="00D7602D">
        <w:trPr>
          <w:trHeight w:val="7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94 200.00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309 102.20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304 212.92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309 102.20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304 212.92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309 102.20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304 212.92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221 Услуги связи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65 000.00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121 296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119 776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.92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100 000.00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850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3 000.00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81020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1 000.00</w:t>
            </w:r>
          </w:p>
        </w:tc>
      </w:tr>
      <w:tr w:rsidR="00B162B4" w:rsidRPr="008F0DCD" w:rsidTr="00D7602D">
        <w:trPr>
          <w:trHeight w:val="250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12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25 575.00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4 000.00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290 Прочие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86030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5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1070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152 700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156 200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B162B4" w:rsidRPr="008F0DCD" w:rsidTr="00D7602D">
        <w:trPr>
          <w:trHeight w:val="1212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145 923.72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145 923.72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120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145 923.72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145 923.72</w:t>
            </w:r>
          </w:p>
        </w:tc>
      </w:tr>
      <w:tr w:rsidR="00B162B4" w:rsidRPr="008F0DCD" w:rsidTr="00D7602D">
        <w:trPr>
          <w:trHeight w:val="39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211 Заработная плата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112 081.20</w:t>
            </w:r>
          </w:p>
        </w:tc>
      </w:tr>
      <w:tr w:rsidR="00B162B4" w:rsidRPr="008F0DCD" w:rsidTr="00D7602D">
        <w:trPr>
          <w:trHeight w:val="7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213 Начисления на выплаты по оплате труда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33 842.52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6 776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B162B4" w:rsidRPr="008F0DCD" w:rsidTr="00D7602D">
        <w:trPr>
          <w:trHeight w:val="76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143 996.00</w:t>
            </w:r>
          </w:p>
        </w:tc>
      </w:tr>
      <w:tr w:rsidR="00B162B4" w:rsidRPr="008F0DCD" w:rsidTr="00D7602D">
        <w:trPr>
          <w:trHeight w:val="1015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86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43020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133 996.00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1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82980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82200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68 291.22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73 996.63</w:t>
            </w:r>
          </w:p>
        </w:tc>
      </w:tr>
      <w:tr w:rsidR="00B162B4" w:rsidRPr="008F0DCD" w:rsidTr="00D7602D">
        <w:trPr>
          <w:trHeight w:val="5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481 093.78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407 866.78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167 064.00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167 064.00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43060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17 064.00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150 000.00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314 029.78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240 802.78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электро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-, тепло и водоснабжения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43070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3 162.00</w:t>
            </w:r>
          </w:p>
        </w:tc>
      </w:tr>
      <w:tr w:rsidR="00B162B4" w:rsidRPr="008F0DCD" w:rsidTr="00D7602D">
        <w:trPr>
          <w:trHeight w:val="65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225 Работы, услуги по содержанию имущества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273 867.78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200 640.78</w:t>
            </w:r>
          </w:p>
        </w:tc>
      </w:tr>
      <w:tr w:rsidR="00B162B4" w:rsidRPr="008F0DCD" w:rsidTr="00D7602D">
        <w:trPr>
          <w:trHeight w:val="21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223 Коммунальные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17 000.00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226 Прочие работы, услуги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82940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86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326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42010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48 614.44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0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434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проведение мероприятий в области физической культуры и спорта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240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598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16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340 Увеличение стоимости материальных запасов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82600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10 000.00</w:t>
            </w:r>
          </w:p>
        </w:tc>
      </w:tr>
      <w:tr w:rsidR="00B162B4" w:rsidRPr="008F0DCD" w:rsidTr="00D7602D">
        <w:trPr>
          <w:trHeight w:val="271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Условно </w:t>
            </w: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утвержденные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68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233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Иные </w:t>
            </w:r>
            <w:proofErr w:type="spellStart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F0DC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i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900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199"/>
        </w:trPr>
        <w:tc>
          <w:tcPr>
            <w:tcW w:w="4433" w:type="dxa"/>
            <w:tcMar>
              <w:left w:w="15" w:type="dxa"/>
            </w:tcMar>
          </w:tcPr>
          <w:p w:rsidR="00B162B4" w:rsidRPr="008F0DCD" w:rsidRDefault="00B162B4" w:rsidP="003B6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04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47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09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98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3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1" w:type="dxa"/>
            <w:tcMar>
              <w:left w:w="22" w:type="dxa"/>
            </w:tcMar>
          </w:tcPr>
          <w:p w:rsidR="00B162B4" w:rsidRPr="008F0DCD" w:rsidRDefault="00B162B4" w:rsidP="003B6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74 286.02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sz w:val="18"/>
                <w:szCs w:val="18"/>
              </w:rPr>
              <w:t>149 032.30</w:t>
            </w:r>
          </w:p>
        </w:tc>
      </w:tr>
      <w:tr w:rsidR="00B162B4" w:rsidRPr="008F0DCD" w:rsidTr="00D7602D">
        <w:trPr>
          <w:trHeight w:val="288"/>
        </w:trPr>
        <w:tc>
          <w:tcPr>
            <w:tcW w:w="8625" w:type="dxa"/>
            <w:gridSpan w:val="9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80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2 971 440.66</w:t>
            </w:r>
          </w:p>
        </w:tc>
        <w:tc>
          <w:tcPr>
            <w:tcW w:w="1147" w:type="dxa"/>
            <w:tcMar>
              <w:left w:w="22" w:type="dxa"/>
            </w:tcMar>
          </w:tcPr>
          <w:p w:rsidR="00B162B4" w:rsidRPr="008F0DCD" w:rsidRDefault="00B162B4" w:rsidP="003B6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0DCD">
              <w:rPr>
                <w:rFonts w:ascii="Times New Roman" w:hAnsi="Times New Roman" w:cs="Times New Roman"/>
                <w:b/>
                <w:sz w:val="18"/>
                <w:szCs w:val="18"/>
              </w:rPr>
              <w:t>2 980 646.07</w:t>
            </w:r>
          </w:p>
        </w:tc>
      </w:tr>
    </w:tbl>
    <w:p w:rsidR="00B162B4" w:rsidRDefault="00B162B4">
      <w:pPr>
        <w:rPr>
          <w:rFonts w:ascii="Arial" w:hAnsi="Arial"/>
          <w:b/>
          <w:sz w:val="24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_UnoMark__131428_1371414852"/>
      <w:bookmarkStart w:id="1" w:name="__UnoMark__131429_1371414852"/>
      <w:bookmarkStart w:id="2" w:name="__UnoMark__131430_1371414852"/>
      <w:bookmarkStart w:id="3" w:name="__UnoMark__131431_1371414852"/>
      <w:bookmarkStart w:id="4" w:name="__UnoMark__131432_1371414852"/>
      <w:bookmarkStart w:id="5" w:name="__UnoMark__131433_1371414852"/>
      <w:bookmarkStart w:id="6" w:name="__UnoMark__131434_1371414852"/>
      <w:bookmarkStart w:id="7" w:name="__UnoMark__131435_1371414852"/>
      <w:bookmarkStart w:id="8" w:name="__UnoMark__131436_1371414852"/>
      <w:bookmarkStart w:id="9" w:name="__UnoMark__131437_137141485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12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tabs>
          <w:tab w:val="left" w:pos="2640"/>
        </w:tabs>
      </w:pPr>
    </w:p>
    <w:p w:rsidR="00B162B4" w:rsidRDefault="00B162B4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2020 год</w:t>
      </w:r>
    </w:p>
    <w:tbl>
      <w:tblPr>
        <w:tblW w:w="10229" w:type="dxa"/>
        <w:tblInd w:w="103" w:type="dxa"/>
        <w:tblCellMar>
          <w:left w:w="103" w:type="dxa"/>
        </w:tblCellMar>
        <w:tblLook w:val="00A0"/>
      </w:tblPr>
      <w:tblGrid>
        <w:gridCol w:w="541"/>
        <w:gridCol w:w="3420"/>
        <w:gridCol w:w="3399"/>
        <w:gridCol w:w="2869"/>
      </w:tblGrid>
      <w:tr w:rsidR="00B162B4">
        <w:trPr>
          <w:trHeight w:hRule="exact" w:val="23"/>
        </w:trPr>
        <w:tc>
          <w:tcPr>
            <w:tcW w:w="10228" w:type="dxa"/>
            <w:gridSpan w:val="4"/>
            <w:vAlign w:val="center"/>
          </w:tcPr>
          <w:p w:rsidR="00B162B4" w:rsidRDefault="00B162B4">
            <w:pPr>
              <w:pStyle w:val="af1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val="255"/>
        </w:trPr>
        <w:tc>
          <w:tcPr>
            <w:tcW w:w="396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B162B4" w:rsidRDefault="00B162B4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pStyle w:val="af1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B162B4">
        <w:trPr>
          <w:trHeight w:val="420"/>
        </w:trPr>
        <w:tc>
          <w:tcPr>
            <w:tcW w:w="3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39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8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B162B4">
        <w:trPr>
          <w:trHeight w:val="64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</w:pPr>
            <w: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center"/>
          </w:tcPr>
          <w:p w:rsidR="00B162B4" w:rsidRDefault="00B162B4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f1"/>
              <w:spacing w:after="0" w:line="240" w:lineRule="auto"/>
              <w:jc w:val="right"/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B162B4">
        <w:trPr>
          <w:trHeight w:val="40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-2 969 597,95</w:t>
            </w:r>
          </w:p>
        </w:tc>
      </w:tr>
      <w:tr w:rsidR="00B162B4">
        <w:trPr>
          <w:trHeight w:val="499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f1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-2 969 597,95</w:t>
            </w:r>
          </w:p>
        </w:tc>
      </w:tr>
      <w:tr w:rsidR="00B162B4">
        <w:trPr>
          <w:trHeight w:val="540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2 969 597,95</w:t>
            </w:r>
          </w:p>
        </w:tc>
      </w:tr>
      <w:tr w:rsidR="00B162B4">
        <w:trPr>
          <w:trHeight w:val="555"/>
        </w:trPr>
        <w:tc>
          <w:tcPr>
            <w:tcW w:w="5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pStyle w:val="af1"/>
              <w:jc w:val="center"/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pStyle w:val="af1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pStyle w:val="af1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highlight w:val="white"/>
              </w:rPr>
              <w:t>2 969 597,95</w:t>
            </w:r>
          </w:p>
        </w:tc>
      </w:tr>
    </w:tbl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13</w:t>
      </w:r>
    </w:p>
    <w:p w:rsidR="00B162B4" w:rsidRDefault="00B162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МО ГП "Янчукан" </w:t>
      </w:r>
      <w:r w:rsidR="009330DD">
        <w:rPr>
          <w:rFonts w:ascii="Times New Roman" w:hAnsi="Times New Roman" w:cs="Times New Roman"/>
        </w:rPr>
        <w:t>от 28.12.2019 № 44-</w:t>
      </w:r>
      <w:r w:rsidR="009330DD">
        <w:rPr>
          <w:rFonts w:ascii="Times New Roman" w:hAnsi="Times New Roman" w:cs="Times New Roman"/>
          <w:lang w:val="en-US"/>
        </w:rPr>
        <w:t>IV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«О бюджете МО ГП "Янчукан" на 2020 год </w:t>
      </w:r>
    </w:p>
    <w:p w:rsidR="00B162B4" w:rsidRDefault="00B162B4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>и на плановый период 2021 и 2022 годов</w:t>
      </w:r>
    </w:p>
    <w:p w:rsidR="00B162B4" w:rsidRDefault="00B162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2021, 2022 годы</w:t>
      </w:r>
    </w:p>
    <w:p w:rsidR="00B162B4" w:rsidRDefault="00B162B4">
      <w:pPr>
        <w:tabs>
          <w:tab w:val="left" w:pos="2640"/>
        </w:tabs>
        <w:jc w:val="center"/>
      </w:pPr>
    </w:p>
    <w:tbl>
      <w:tblPr>
        <w:tblpPr w:leftFromText="180" w:rightFromText="180" w:vertAnchor="page" w:horzAnchor="margin" w:tblpY="3667"/>
        <w:tblW w:w="10735" w:type="dxa"/>
        <w:tblInd w:w="103" w:type="dxa"/>
        <w:tblCellMar>
          <w:left w:w="103" w:type="dxa"/>
        </w:tblCellMar>
        <w:tblLook w:val="00A0"/>
      </w:tblPr>
      <w:tblGrid>
        <w:gridCol w:w="476"/>
        <w:gridCol w:w="3234"/>
        <w:gridCol w:w="3528"/>
        <w:gridCol w:w="1796"/>
        <w:gridCol w:w="1701"/>
      </w:tblGrid>
      <w:tr w:rsidR="00B162B4">
        <w:trPr>
          <w:trHeight w:hRule="exact" w:val="23"/>
        </w:trPr>
        <w:tc>
          <w:tcPr>
            <w:tcW w:w="10735" w:type="dxa"/>
            <w:gridSpan w:val="5"/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2B4">
        <w:trPr>
          <w:trHeight w:val="255"/>
        </w:trPr>
        <w:tc>
          <w:tcPr>
            <w:tcW w:w="3710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2"/>
            <w:tcBorders>
              <w:top w:val="single" w:sz="4" w:space="0" w:color="00000A"/>
              <w:bottom w:val="single" w:sz="4" w:space="0" w:color="00000A"/>
            </w:tcBorders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B162B4">
        <w:trPr>
          <w:trHeight w:val="420"/>
        </w:trPr>
        <w:tc>
          <w:tcPr>
            <w:tcW w:w="3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5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 на 2021 год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сумма на 2022 год</w:t>
            </w:r>
          </w:p>
        </w:tc>
      </w:tr>
      <w:tr w:rsidR="00B162B4">
        <w:trPr>
          <w:trHeight w:val="64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center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B162B4">
        <w:trPr>
          <w:trHeight w:val="40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-2 980 646,07</w:t>
            </w:r>
          </w:p>
        </w:tc>
      </w:tr>
      <w:tr w:rsidR="00B162B4">
        <w:trPr>
          <w:trHeight w:val="499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-2 980 646,07</w:t>
            </w:r>
          </w:p>
        </w:tc>
      </w:tr>
      <w:tr w:rsidR="00B162B4">
        <w:trPr>
          <w:trHeight w:val="540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2 980 646,07</w:t>
            </w:r>
          </w:p>
        </w:tc>
      </w:tr>
      <w:tr w:rsidR="00B162B4">
        <w:trPr>
          <w:trHeight w:val="555"/>
        </w:trPr>
        <w:tc>
          <w:tcPr>
            <w:tcW w:w="4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center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323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8" w:type="dxa"/>
            </w:tcMar>
            <w:vAlign w:val="bottom"/>
          </w:tcPr>
          <w:p w:rsidR="00B162B4" w:rsidRDefault="00B16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000 01 05 00 01 13 0000 610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7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2 971 440,66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B162B4" w:rsidRDefault="00B162B4">
            <w:pPr>
              <w:spacing w:line="240" w:lineRule="auto"/>
              <w:jc w:val="right"/>
            </w:pPr>
            <w:r>
              <w:rPr>
                <w:rFonts w:ascii="Times New Roman" w:hAnsi="Times New Roman" w:cs="Times New Roman"/>
              </w:rPr>
              <w:t>2 980 646,07</w:t>
            </w:r>
          </w:p>
        </w:tc>
      </w:tr>
    </w:tbl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tbl>
      <w:tblPr>
        <w:tblW w:w="10788" w:type="dxa"/>
        <w:tblInd w:w="93" w:type="dxa"/>
        <w:tblLook w:val="00A0"/>
      </w:tblPr>
      <w:tblGrid>
        <w:gridCol w:w="594"/>
        <w:gridCol w:w="4379"/>
        <w:gridCol w:w="656"/>
        <w:gridCol w:w="5159"/>
      </w:tblGrid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</w:tc>
      </w:tr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330DD">
              <w:rPr>
                <w:rFonts w:ascii="Times New Roman" w:hAnsi="Times New Roman" w:cs="Times New Roman"/>
              </w:rPr>
              <w:t>от 28.12.2019 № 44-</w:t>
            </w:r>
            <w:r w:rsidR="009330DD"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B162B4">
        <w:trPr>
          <w:trHeight w:val="30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«О бюджете МО ГП "Янчукан" на 2020 год и на плановый период 2021 и 2022 годов</w:t>
            </w:r>
          </w:p>
          <w:p w:rsidR="00B162B4" w:rsidRPr="009330DD" w:rsidRDefault="00B162B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1050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 w:val="restart"/>
            <w:vAlign w:val="bottom"/>
          </w:tcPr>
          <w:p w:rsidR="00B162B4" w:rsidRPr="009330DD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0194" w:type="dxa"/>
            <w:gridSpan w:val="3"/>
            <w:vMerge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870"/>
        </w:trPr>
        <w:tc>
          <w:tcPr>
            <w:tcW w:w="59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035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B162B4">
        <w:trPr>
          <w:trHeight w:val="300"/>
        </w:trPr>
        <w:tc>
          <w:tcPr>
            <w:tcW w:w="594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35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</w:tr>
      <w:tr w:rsidR="00B162B4">
        <w:trPr>
          <w:trHeight w:val="765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25 575,00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5" w:type="dxa"/>
            <w:gridSpan w:val="2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>
              <w:rPr>
                <w:rFonts w:ascii="Times New Roman" w:hAnsi="Times New Roman" w:cs="Times New Roman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</w:rPr>
              <w:t>-, тепло и водоснабжения</w:t>
            </w:r>
          </w:p>
        </w:tc>
        <w:tc>
          <w:tcPr>
            <w:tcW w:w="5159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</w:tr>
      <w:tr w:rsidR="00B162B4">
        <w:trPr>
          <w:trHeight w:val="1050"/>
        </w:trPr>
        <w:tc>
          <w:tcPr>
            <w:tcW w:w="594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35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5159" w:type="dxa"/>
            <w:tcBorders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17 064,00</w:t>
            </w:r>
          </w:p>
        </w:tc>
      </w:tr>
      <w:tr w:rsidR="00B162B4">
        <w:trPr>
          <w:trHeight w:val="1035"/>
        </w:trPr>
        <w:tc>
          <w:tcPr>
            <w:tcW w:w="594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35" w:type="dxa"/>
            <w:gridSpan w:val="2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</w:tr>
      <w:tr w:rsidR="00B162B4">
        <w:trPr>
          <w:trHeight w:val="300"/>
        </w:trPr>
        <w:tc>
          <w:tcPr>
            <w:tcW w:w="562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1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473 999,44</w:t>
            </w:r>
          </w:p>
        </w:tc>
      </w:tr>
      <w:tr w:rsidR="00B162B4">
        <w:trPr>
          <w:trHeight w:hRule="exact" w:val="23"/>
        </w:trPr>
        <w:tc>
          <w:tcPr>
            <w:tcW w:w="59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035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159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</w:tbl>
    <w:p w:rsidR="00B162B4" w:rsidRDefault="00B162B4">
      <w:pPr>
        <w:tabs>
          <w:tab w:val="left" w:pos="2640"/>
        </w:tabs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p w:rsidR="00B162B4" w:rsidRDefault="00B162B4">
      <w:pPr>
        <w:tabs>
          <w:tab w:val="left" w:pos="2640"/>
        </w:tabs>
        <w:jc w:val="center"/>
      </w:pPr>
    </w:p>
    <w:tbl>
      <w:tblPr>
        <w:tblW w:w="10206" w:type="dxa"/>
        <w:tblInd w:w="250" w:type="dxa"/>
        <w:tblLook w:val="00A0"/>
      </w:tblPr>
      <w:tblGrid>
        <w:gridCol w:w="4874"/>
        <w:gridCol w:w="86"/>
        <w:gridCol w:w="2481"/>
        <w:gridCol w:w="2765"/>
      </w:tblGrid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15</w:t>
            </w:r>
          </w:p>
        </w:tc>
      </w:tr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Совета депутатов</w:t>
            </w:r>
          </w:p>
        </w:tc>
      </w:tr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ГП "Янчукан" </w:t>
            </w:r>
            <w:r w:rsidR="009330DD">
              <w:rPr>
                <w:rFonts w:ascii="Times New Roman" w:hAnsi="Times New Roman" w:cs="Times New Roman"/>
              </w:rPr>
              <w:t>от 28.12.2019 № 44-</w:t>
            </w:r>
            <w:r w:rsidR="009330DD"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B162B4">
        <w:trPr>
          <w:trHeight w:val="300"/>
        </w:trPr>
        <w:tc>
          <w:tcPr>
            <w:tcW w:w="10206" w:type="dxa"/>
            <w:gridSpan w:val="4"/>
            <w:vAlign w:val="bottom"/>
          </w:tcPr>
          <w:p w:rsidR="00B162B4" w:rsidRDefault="00B162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МО ГП "Янчукан" на 2019 год </w:t>
            </w:r>
          </w:p>
          <w:p w:rsidR="00B162B4" w:rsidRDefault="00B162B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и на плановый период 2020 и 2021 годов</w:t>
            </w:r>
          </w:p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62B4">
        <w:trPr>
          <w:trHeight w:hRule="exact" w:val="23"/>
        </w:trPr>
        <w:tc>
          <w:tcPr>
            <w:tcW w:w="487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4874" w:type="dxa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1050"/>
        </w:trPr>
        <w:tc>
          <w:tcPr>
            <w:tcW w:w="10206" w:type="dxa"/>
            <w:gridSpan w:val="4"/>
            <w:vMerge w:val="restart"/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B162B4" w:rsidRDefault="00B162B4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230"/>
        </w:trPr>
        <w:tc>
          <w:tcPr>
            <w:tcW w:w="10206" w:type="dxa"/>
            <w:gridSpan w:val="4"/>
            <w:vMerge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hRule="exact" w:val="23"/>
        </w:trPr>
        <w:tc>
          <w:tcPr>
            <w:tcW w:w="4960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246" w:type="dxa"/>
            <w:gridSpan w:val="2"/>
            <w:vAlign w:val="bottom"/>
          </w:tcPr>
          <w:p w:rsidR="00B162B4" w:rsidRDefault="00B162B4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B162B4">
        <w:trPr>
          <w:trHeight w:val="870"/>
        </w:trPr>
        <w:tc>
          <w:tcPr>
            <w:tcW w:w="496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Наименование межбюджетных трансфертов</w:t>
            </w:r>
          </w:p>
        </w:tc>
        <w:tc>
          <w:tcPr>
            <w:tcW w:w="524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B162B4">
        <w:trPr>
          <w:trHeight w:val="300"/>
        </w:trPr>
        <w:tc>
          <w:tcPr>
            <w:tcW w:w="4960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  <w:vAlign w:val="center"/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13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  <w:vAlign w:val="bottom"/>
          </w:tcPr>
          <w:p w:rsidR="00B162B4" w:rsidRDefault="00B16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2022 год</w:t>
            </w:r>
          </w:p>
        </w:tc>
      </w:tr>
      <w:tr w:rsidR="00B162B4">
        <w:trPr>
          <w:trHeight w:val="76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245 588,00</w:t>
            </w:r>
          </w:p>
        </w:tc>
      </w:tr>
      <w:tr w:rsidR="00B162B4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25 575,00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25 575,00</w:t>
            </w:r>
          </w:p>
        </w:tc>
      </w:tr>
      <w:tr w:rsidR="00B162B4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по организации и осуществлению мероприятий по гражданской обороне 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133 996,00</w:t>
            </w:r>
          </w:p>
        </w:tc>
      </w:tr>
      <w:tr w:rsidR="00B162B4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>
              <w:rPr>
                <w:rFonts w:ascii="Times New Roman" w:hAnsi="Times New Roman" w:cs="Times New Roman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</w:rPr>
              <w:t>-, тепло и водоснабжения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3 162,00</w:t>
            </w:r>
          </w:p>
        </w:tc>
      </w:tr>
      <w:tr w:rsidR="00B162B4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17 064,00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17 064,00</w:t>
            </w:r>
          </w:p>
        </w:tc>
      </w:tr>
      <w:tr w:rsidR="00B162B4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48 614,44</w:t>
            </w:r>
          </w:p>
        </w:tc>
      </w:tr>
      <w:tr w:rsidR="00B162B4">
        <w:trPr>
          <w:trHeight w:val="300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-10" w:type="dxa"/>
            </w:tcMar>
          </w:tcPr>
          <w:p w:rsidR="00B162B4" w:rsidRDefault="00B1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81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tcMar>
              <w:left w:w="13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473 999,44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tcMar>
              <w:left w:w="-2" w:type="dxa"/>
            </w:tcMar>
          </w:tcPr>
          <w:p w:rsidR="00B162B4" w:rsidRDefault="00B162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473 999,44</w:t>
            </w:r>
          </w:p>
        </w:tc>
      </w:tr>
    </w:tbl>
    <w:p w:rsidR="00B162B4" w:rsidRDefault="00B162B4">
      <w:pPr>
        <w:tabs>
          <w:tab w:val="left" w:pos="2640"/>
        </w:tabs>
        <w:jc w:val="center"/>
      </w:pPr>
    </w:p>
    <w:sectPr w:rsidR="00B162B4" w:rsidSect="00254BA3">
      <w:pgSz w:w="11906" w:h="16838"/>
      <w:pgMar w:top="426" w:right="424" w:bottom="539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BA3"/>
    <w:rsid w:val="000C6ADA"/>
    <w:rsid w:val="00117964"/>
    <w:rsid w:val="001A1DE3"/>
    <w:rsid w:val="00254BA3"/>
    <w:rsid w:val="00293DE3"/>
    <w:rsid w:val="002F3BCA"/>
    <w:rsid w:val="003B6751"/>
    <w:rsid w:val="0043586F"/>
    <w:rsid w:val="00467058"/>
    <w:rsid w:val="00506A79"/>
    <w:rsid w:val="0069555B"/>
    <w:rsid w:val="008033C9"/>
    <w:rsid w:val="008F0DCD"/>
    <w:rsid w:val="009330DD"/>
    <w:rsid w:val="00A15A44"/>
    <w:rsid w:val="00AF7100"/>
    <w:rsid w:val="00B05AF0"/>
    <w:rsid w:val="00B162B4"/>
    <w:rsid w:val="00C331DD"/>
    <w:rsid w:val="00D7602D"/>
    <w:rsid w:val="00D84AF5"/>
    <w:rsid w:val="00F31E61"/>
    <w:rsid w:val="00F6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DD"/>
    <w:pPr>
      <w:spacing w:after="200" w:line="276" w:lineRule="auto"/>
    </w:pPr>
    <w:rPr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sid w:val="00C331DD"/>
    <w:rPr>
      <w:rFonts w:cs="Times New Roman"/>
    </w:rPr>
  </w:style>
  <w:style w:type="character" w:customStyle="1" w:styleId="a4">
    <w:name w:val="Нижний колонтитул Знак"/>
    <w:basedOn w:val="a0"/>
    <w:uiPriority w:val="99"/>
    <w:semiHidden/>
    <w:rsid w:val="00C331DD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rsid w:val="00C331D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rsid w:val="00C331DD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C331DD"/>
    <w:rPr>
      <w:rFonts w:cs="Times New Roman"/>
      <w:color w:val="800080"/>
      <w:u w:val="single"/>
    </w:rPr>
  </w:style>
  <w:style w:type="character" w:customStyle="1" w:styleId="BodyTextChar">
    <w:name w:val="Body Text Char"/>
    <w:uiPriority w:val="99"/>
    <w:semiHidden/>
    <w:locked/>
    <w:rsid w:val="00C331DD"/>
    <w:rPr>
      <w:color w:val="00000A"/>
    </w:rPr>
  </w:style>
  <w:style w:type="character" w:customStyle="1" w:styleId="HeaderChar">
    <w:name w:val="Header Char"/>
    <w:uiPriority w:val="99"/>
    <w:semiHidden/>
    <w:locked/>
    <w:rsid w:val="00C331DD"/>
    <w:rPr>
      <w:color w:val="00000A"/>
    </w:rPr>
  </w:style>
  <w:style w:type="character" w:customStyle="1" w:styleId="FooterChar">
    <w:name w:val="Footer Char"/>
    <w:uiPriority w:val="99"/>
    <w:semiHidden/>
    <w:locked/>
    <w:rsid w:val="00C331DD"/>
    <w:rPr>
      <w:color w:val="00000A"/>
    </w:rPr>
  </w:style>
  <w:style w:type="character" w:customStyle="1" w:styleId="BalloonTextChar">
    <w:name w:val="Balloon Text Char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1">
    <w:name w:val="Body Text Char1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1">
    <w:name w:val="Header Char1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1">
    <w:name w:val="Footer Char1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1">
    <w:name w:val="Balloon Text Char1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2">
    <w:name w:val="Body Text Char2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2">
    <w:name w:val="Header Char2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2">
    <w:name w:val="Footer Char2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2">
    <w:name w:val="Balloon Text Char2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3">
    <w:name w:val="Body Text Char3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3">
    <w:name w:val="Header Char3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3">
    <w:name w:val="Footer Char3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3">
    <w:name w:val="Balloon Text Char3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4">
    <w:name w:val="Body Text Char4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4">
    <w:name w:val="Header Char4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4">
    <w:name w:val="Footer Char4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4">
    <w:name w:val="Balloon Text Char4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5">
    <w:name w:val="Body Text Char5"/>
    <w:uiPriority w:val="99"/>
    <w:semiHidden/>
    <w:locked/>
    <w:rsid w:val="00C331DD"/>
    <w:rPr>
      <w:color w:val="00000A"/>
    </w:rPr>
  </w:style>
  <w:style w:type="character" w:customStyle="1" w:styleId="HeaderChar5">
    <w:name w:val="Header Char5"/>
    <w:uiPriority w:val="99"/>
    <w:semiHidden/>
    <w:locked/>
    <w:rsid w:val="00C331DD"/>
    <w:rPr>
      <w:color w:val="00000A"/>
    </w:rPr>
  </w:style>
  <w:style w:type="character" w:customStyle="1" w:styleId="FooterChar5">
    <w:name w:val="Footer Char5"/>
    <w:uiPriority w:val="99"/>
    <w:semiHidden/>
    <w:locked/>
    <w:rsid w:val="00C331DD"/>
    <w:rPr>
      <w:color w:val="00000A"/>
    </w:rPr>
  </w:style>
  <w:style w:type="character" w:customStyle="1" w:styleId="BalloonTextChar5">
    <w:name w:val="Balloon Text Char5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6">
    <w:name w:val="Body Text Char6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6">
    <w:name w:val="Header Char6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6">
    <w:name w:val="Footer Char6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6">
    <w:name w:val="Balloon Text Char6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7">
    <w:name w:val="Body Text Char7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7">
    <w:name w:val="Header Char7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7">
    <w:name w:val="Footer Char7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7">
    <w:name w:val="Balloon Text Char7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8">
    <w:name w:val="Body Text Char8"/>
    <w:uiPriority w:val="99"/>
    <w:semiHidden/>
    <w:locked/>
    <w:rsid w:val="00C331DD"/>
    <w:rPr>
      <w:color w:val="00000A"/>
    </w:rPr>
  </w:style>
  <w:style w:type="character" w:customStyle="1" w:styleId="HeaderChar8">
    <w:name w:val="Header Char8"/>
    <w:uiPriority w:val="99"/>
    <w:semiHidden/>
    <w:locked/>
    <w:rsid w:val="00C331DD"/>
    <w:rPr>
      <w:color w:val="00000A"/>
    </w:rPr>
  </w:style>
  <w:style w:type="character" w:customStyle="1" w:styleId="FooterChar8">
    <w:name w:val="Footer Char8"/>
    <w:uiPriority w:val="99"/>
    <w:semiHidden/>
    <w:locked/>
    <w:rsid w:val="00C331DD"/>
    <w:rPr>
      <w:color w:val="00000A"/>
    </w:rPr>
  </w:style>
  <w:style w:type="character" w:customStyle="1" w:styleId="BalloonTextChar8">
    <w:name w:val="Balloon Text Char8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9">
    <w:name w:val="Body Text Char9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9">
    <w:name w:val="Header Char9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9">
    <w:name w:val="Footer Char9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9">
    <w:name w:val="Balloon Text Char9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10">
    <w:name w:val="Body Text Char10"/>
    <w:uiPriority w:val="99"/>
    <w:semiHidden/>
    <w:locked/>
    <w:rsid w:val="00C331DD"/>
    <w:rPr>
      <w:color w:val="00000A"/>
    </w:rPr>
  </w:style>
  <w:style w:type="character" w:customStyle="1" w:styleId="HeaderChar10">
    <w:name w:val="Header Char10"/>
    <w:uiPriority w:val="99"/>
    <w:semiHidden/>
    <w:locked/>
    <w:rsid w:val="00C331DD"/>
    <w:rPr>
      <w:color w:val="00000A"/>
    </w:rPr>
  </w:style>
  <w:style w:type="character" w:customStyle="1" w:styleId="FooterChar10">
    <w:name w:val="Footer Char10"/>
    <w:uiPriority w:val="99"/>
    <w:semiHidden/>
    <w:locked/>
    <w:rsid w:val="00C331DD"/>
    <w:rPr>
      <w:color w:val="00000A"/>
    </w:rPr>
  </w:style>
  <w:style w:type="character" w:customStyle="1" w:styleId="BalloonTextChar10">
    <w:name w:val="Balloon Text Char10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11">
    <w:name w:val="Body Text Char11"/>
    <w:uiPriority w:val="99"/>
    <w:semiHidden/>
    <w:locked/>
    <w:rsid w:val="00C331DD"/>
    <w:rPr>
      <w:color w:val="00000A"/>
    </w:rPr>
  </w:style>
  <w:style w:type="character" w:customStyle="1" w:styleId="HeaderChar11">
    <w:name w:val="Header Char11"/>
    <w:uiPriority w:val="99"/>
    <w:semiHidden/>
    <w:locked/>
    <w:rsid w:val="00C331DD"/>
    <w:rPr>
      <w:color w:val="00000A"/>
    </w:rPr>
  </w:style>
  <w:style w:type="character" w:customStyle="1" w:styleId="FooterChar11">
    <w:name w:val="Footer Char11"/>
    <w:uiPriority w:val="99"/>
    <w:semiHidden/>
    <w:locked/>
    <w:rsid w:val="00C331DD"/>
    <w:rPr>
      <w:color w:val="00000A"/>
    </w:rPr>
  </w:style>
  <w:style w:type="character" w:customStyle="1" w:styleId="BalloonTextChar11">
    <w:name w:val="Balloon Text Char11"/>
    <w:basedOn w:val="a0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character" w:customStyle="1" w:styleId="BodyTextChar12">
    <w:name w:val="Body Text Char12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HeaderChar12">
    <w:name w:val="Header Char12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FooterChar12">
    <w:name w:val="Footer Char12"/>
    <w:basedOn w:val="a0"/>
    <w:uiPriority w:val="99"/>
    <w:semiHidden/>
    <w:rsid w:val="00C331DD"/>
    <w:rPr>
      <w:rFonts w:cs="Times New Roman"/>
      <w:color w:val="00000A"/>
    </w:rPr>
  </w:style>
  <w:style w:type="character" w:customStyle="1" w:styleId="BalloonTextChar12">
    <w:name w:val="Balloon Text Char12"/>
    <w:uiPriority w:val="99"/>
    <w:semiHidden/>
    <w:locked/>
    <w:rsid w:val="00C331DD"/>
    <w:rPr>
      <w:rFonts w:ascii="Times New Roman" w:hAnsi="Times New Roman"/>
      <w:color w:val="00000A"/>
      <w:sz w:val="2"/>
    </w:rPr>
  </w:style>
  <w:style w:type="character" w:customStyle="1" w:styleId="BodyTextChar13">
    <w:name w:val="Body Text Char13"/>
    <w:uiPriority w:val="99"/>
    <w:semiHidden/>
    <w:locked/>
    <w:rsid w:val="00C331DD"/>
    <w:rPr>
      <w:rFonts w:cs="Times New Roman"/>
      <w:color w:val="00000A"/>
    </w:rPr>
  </w:style>
  <w:style w:type="character" w:customStyle="1" w:styleId="HeaderChar13">
    <w:name w:val="Header Char13"/>
    <w:uiPriority w:val="99"/>
    <w:semiHidden/>
    <w:locked/>
    <w:rsid w:val="00C331DD"/>
    <w:rPr>
      <w:rFonts w:cs="Times New Roman"/>
      <w:color w:val="00000A"/>
    </w:rPr>
  </w:style>
  <w:style w:type="character" w:customStyle="1" w:styleId="FooterChar13">
    <w:name w:val="Footer Char13"/>
    <w:uiPriority w:val="99"/>
    <w:semiHidden/>
    <w:locked/>
    <w:rsid w:val="00C331DD"/>
    <w:rPr>
      <w:rFonts w:cs="Times New Roman"/>
      <w:color w:val="00000A"/>
    </w:rPr>
  </w:style>
  <w:style w:type="character" w:customStyle="1" w:styleId="1">
    <w:name w:val="Текст выноски Знак1"/>
    <w:link w:val="a7"/>
    <w:uiPriority w:val="99"/>
    <w:semiHidden/>
    <w:locked/>
    <w:rsid w:val="00C331DD"/>
    <w:rPr>
      <w:rFonts w:ascii="Times New Roman" w:hAnsi="Times New Roman" w:cs="Times New Roman"/>
      <w:color w:val="00000A"/>
      <w:sz w:val="2"/>
    </w:rPr>
  </w:style>
  <w:style w:type="paragraph" w:customStyle="1" w:styleId="a8">
    <w:name w:val="Заголовок"/>
    <w:basedOn w:val="a"/>
    <w:next w:val="a9"/>
    <w:uiPriority w:val="99"/>
    <w:rsid w:val="00C331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aa"/>
    <w:uiPriority w:val="99"/>
    <w:rsid w:val="00C331DD"/>
    <w:pPr>
      <w:spacing w:after="140" w:line="288" w:lineRule="auto"/>
    </w:pPr>
    <w:rPr>
      <w:rFonts w:cs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31E61"/>
    <w:rPr>
      <w:rFonts w:cs="Times New Roman"/>
      <w:color w:val="00000A"/>
    </w:rPr>
  </w:style>
  <w:style w:type="paragraph" w:styleId="ab">
    <w:name w:val="List"/>
    <w:basedOn w:val="a9"/>
    <w:uiPriority w:val="99"/>
    <w:rsid w:val="00C331DD"/>
    <w:rPr>
      <w:rFonts w:ascii="Times New Roman" w:hAnsi="Times New Roman" w:cs="Mangal"/>
    </w:rPr>
  </w:style>
  <w:style w:type="paragraph" w:styleId="ac">
    <w:name w:val="caption"/>
    <w:basedOn w:val="a"/>
    <w:uiPriority w:val="99"/>
    <w:qFormat/>
    <w:rsid w:val="00C331DD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C331DD"/>
    <w:pPr>
      <w:ind w:left="220" w:hanging="220"/>
    </w:pPr>
  </w:style>
  <w:style w:type="paragraph" w:styleId="ad">
    <w:name w:val="index heading"/>
    <w:basedOn w:val="a"/>
    <w:uiPriority w:val="99"/>
    <w:rsid w:val="00C331DD"/>
    <w:pPr>
      <w:suppressLineNumbers/>
    </w:pPr>
    <w:rPr>
      <w:rFonts w:ascii="Times New Roman" w:hAnsi="Times New Roman" w:cs="Mangal"/>
    </w:rPr>
  </w:style>
  <w:style w:type="paragraph" w:styleId="ae">
    <w:name w:val="header"/>
    <w:basedOn w:val="a"/>
    <w:link w:val="11"/>
    <w:uiPriority w:val="99"/>
    <w:semiHidden/>
    <w:rsid w:val="00C331D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11">
    <w:name w:val="Верхний колонтитул Знак1"/>
    <w:basedOn w:val="a0"/>
    <w:link w:val="ae"/>
    <w:uiPriority w:val="99"/>
    <w:semiHidden/>
    <w:locked/>
    <w:rsid w:val="00F31E61"/>
    <w:rPr>
      <w:rFonts w:cs="Times New Roman"/>
      <w:color w:val="00000A"/>
    </w:rPr>
  </w:style>
  <w:style w:type="paragraph" w:styleId="af">
    <w:name w:val="footer"/>
    <w:basedOn w:val="a"/>
    <w:link w:val="12"/>
    <w:uiPriority w:val="99"/>
    <w:semiHidden/>
    <w:rsid w:val="00C331D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12">
    <w:name w:val="Нижний колонтитул Знак1"/>
    <w:basedOn w:val="a0"/>
    <w:link w:val="af"/>
    <w:uiPriority w:val="99"/>
    <w:semiHidden/>
    <w:locked/>
    <w:rsid w:val="00F31E61"/>
    <w:rPr>
      <w:rFonts w:cs="Times New Roman"/>
      <w:color w:val="00000A"/>
    </w:rPr>
  </w:style>
  <w:style w:type="paragraph" w:styleId="a7">
    <w:name w:val="Balloon Text"/>
    <w:basedOn w:val="a"/>
    <w:link w:val="1"/>
    <w:uiPriority w:val="99"/>
    <w:semiHidden/>
    <w:rsid w:val="00C331DD"/>
    <w:pPr>
      <w:spacing w:after="0" w:line="240" w:lineRule="auto"/>
    </w:pPr>
    <w:rPr>
      <w:rFonts w:ascii="Times New Roman" w:hAnsi="Times New Roman" w:cs="Times New Roman"/>
      <w:sz w:val="2"/>
      <w:szCs w:val="20"/>
      <w:lang/>
    </w:rPr>
  </w:style>
  <w:style w:type="character" w:customStyle="1" w:styleId="BalloonTextChar14">
    <w:name w:val="Balloon Text Char14"/>
    <w:basedOn w:val="a0"/>
    <w:link w:val="a7"/>
    <w:uiPriority w:val="99"/>
    <w:semiHidden/>
    <w:locked/>
    <w:rsid w:val="00F31E61"/>
    <w:rPr>
      <w:rFonts w:ascii="Times New Roman" w:hAnsi="Times New Roman" w:cs="Times New Roman"/>
      <w:color w:val="00000A"/>
      <w:sz w:val="2"/>
    </w:rPr>
  </w:style>
  <w:style w:type="paragraph" w:styleId="af0">
    <w:name w:val="Normal (Web)"/>
    <w:basedOn w:val="a"/>
    <w:uiPriority w:val="99"/>
    <w:semiHidden/>
    <w:rsid w:val="00C331DD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C331DD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одержимое врезки"/>
    <w:basedOn w:val="a"/>
    <w:uiPriority w:val="99"/>
    <w:rsid w:val="00C331DD"/>
  </w:style>
  <w:style w:type="paragraph" w:customStyle="1" w:styleId="af2">
    <w:name w:val="Содержимое таблицы"/>
    <w:basedOn w:val="a"/>
    <w:uiPriority w:val="99"/>
    <w:rsid w:val="00C331DD"/>
  </w:style>
  <w:style w:type="paragraph" w:customStyle="1" w:styleId="af3">
    <w:name w:val="Заголовок таблицы"/>
    <w:basedOn w:val="af2"/>
    <w:uiPriority w:val="99"/>
    <w:rsid w:val="00C33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32</Pages>
  <Words>8720</Words>
  <Characters>49710</Characters>
  <Application>Microsoft Office Word</Application>
  <DocSecurity>0</DocSecurity>
  <Lines>414</Lines>
  <Paragraphs>116</Paragraphs>
  <ScaleCrop>false</ScaleCrop>
  <Company>Microsoft</Company>
  <LinksUpToDate>false</LinksUpToDate>
  <CharactersWithSpaces>58314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7</cp:lastModifiedBy>
  <cp:revision>220</cp:revision>
  <cp:lastPrinted>2019-12-25T09:57:00Z</cp:lastPrinted>
  <dcterms:created xsi:type="dcterms:W3CDTF">2016-11-06T11:26:00Z</dcterms:created>
  <dcterms:modified xsi:type="dcterms:W3CDTF">2019-12-28T03:01:00Z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