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385" w:rsidRPr="00B9210B" w:rsidRDefault="00D53920" w:rsidP="00972199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/>
        <w:ind w:left="0" w:firstLine="709"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t>Северобайкальский межрайонный прокурор Андрей Владимирович Павлов</w:t>
      </w:r>
      <w:r w:rsidR="00535385">
        <w:rPr>
          <w:rFonts w:ascii="Roboto" w:hAnsi="Roboto"/>
          <w:color w:val="333333"/>
          <w:sz w:val="28"/>
          <w:szCs w:val="28"/>
        </w:rPr>
        <w:t xml:space="preserve"> проведет личный прием граждан, относящихся к категории пенсионеров, инвалидов, безработных, а также имеющих детей, по вопросам предоставления мер социальной поддержки (получение денежных выплат и компенсаций). Прием состоится </w:t>
      </w:r>
      <w:r>
        <w:rPr>
          <w:rFonts w:ascii="Roboto" w:hAnsi="Roboto"/>
          <w:color w:val="333333"/>
          <w:sz w:val="28"/>
          <w:szCs w:val="28"/>
        </w:rPr>
        <w:t>24</w:t>
      </w:r>
      <w:r w:rsidR="00535385">
        <w:rPr>
          <w:rFonts w:ascii="Roboto" w:hAnsi="Roboto"/>
          <w:color w:val="333333"/>
          <w:sz w:val="28"/>
          <w:szCs w:val="28"/>
        </w:rPr>
        <w:t xml:space="preserve"> июня 2022 года с 10:00 до 12:00 в </w:t>
      </w:r>
      <w:r>
        <w:rPr>
          <w:rFonts w:ascii="Roboto" w:hAnsi="Roboto"/>
          <w:color w:val="333333"/>
          <w:sz w:val="28"/>
          <w:szCs w:val="28"/>
        </w:rPr>
        <w:t xml:space="preserve">Северобайкальской межрайонной </w:t>
      </w:r>
      <w:r w:rsidR="00535385">
        <w:rPr>
          <w:rFonts w:ascii="Roboto" w:hAnsi="Roboto"/>
          <w:color w:val="333333"/>
          <w:sz w:val="28"/>
          <w:szCs w:val="28"/>
        </w:rPr>
        <w:t xml:space="preserve">прокуратуре Республики Бурятия (г. </w:t>
      </w:r>
      <w:r>
        <w:rPr>
          <w:rFonts w:ascii="Roboto" w:hAnsi="Roboto"/>
          <w:color w:val="333333"/>
          <w:sz w:val="28"/>
          <w:szCs w:val="28"/>
        </w:rPr>
        <w:t>Северобайкальск, пер. Пролетарский 5</w:t>
      </w:r>
      <w:r w:rsidR="00535385">
        <w:rPr>
          <w:rFonts w:ascii="Roboto" w:hAnsi="Roboto"/>
          <w:color w:val="333333"/>
          <w:sz w:val="28"/>
          <w:szCs w:val="28"/>
        </w:rPr>
        <w:t xml:space="preserve"> а).</w:t>
      </w:r>
    </w:p>
    <w:p w:rsidR="00535385" w:rsidRDefault="00535385" w:rsidP="00B9210B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t>Для записи на прием необходимо обратиться в прокуратуру лично либо по телефонам: 8 (30</w:t>
      </w:r>
      <w:r w:rsidR="00D53920">
        <w:rPr>
          <w:rFonts w:ascii="Roboto" w:hAnsi="Roboto"/>
          <w:color w:val="333333"/>
          <w:sz w:val="28"/>
          <w:szCs w:val="28"/>
        </w:rPr>
        <w:t>130)2-13-04</w:t>
      </w:r>
      <w:r>
        <w:rPr>
          <w:rFonts w:ascii="Roboto" w:hAnsi="Roboto"/>
          <w:color w:val="333333"/>
          <w:sz w:val="28"/>
          <w:szCs w:val="28"/>
        </w:rPr>
        <w:t>.</w:t>
      </w:r>
    </w:p>
    <w:p w:rsidR="00972199" w:rsidRDefault="00D53920" w:rsidP="00972199">
      <w:pPr>
        <w:pStyle w:val="a3"/>
        <w:shd w:val="clear" w:color="auto" w:fill="FFFFFF"/>
        <w:tabs>
          <w:tab w:val="left" w:pos="993"/>
        </w:tabs>
        <w:spacing w:before="0" w:before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t xml:space="preserve">Также жители поселений Северо-Байкальского района могут </w:t>
      </w:r>
      <w:r>
        <w:rPr>
          <w:rFonts w:ascii="Roboto" w:hAnsi="Roboto"/>
          <w:color w:val="333333"/>
          <w:sz w:val="28"/>
          <w:szCs w:val="28"/>
        </w:rPr>
        <w:t>с 10:00 до 12:00</w:t>
      </w:r>
      <w:r>
        <w:rPr>
          <w:rFonts w:ascii="Roboto" w:hAnsi="Roboto"/>
          <w:color w:val="333333"/>
          <w:sz w:val="28"/>
          <w:szCs w:val="28"/>
        </w:rPr>
        <w:t xml:space="preserve"> обратиться </w:t>
      </w:r>
      <w:r w:rsidR="00972199" w:rsidRPr="00B9210B">
        <w:rPr>
          <w:rFonts w:ascii="Roboto" w:hAnsi="Roboto"/>
          <w:color w:val="333333"/>
          <w:sz w:val="28"/>
          <w:szCs w:val="28"/>
        </w:rPr>
        <w:t>на прием к прокурор</w:t>
      </w:r>
      <w:r w:rsidR="00972199">
        <w:rPr>
          <w:rFonts w:ascii="Roboto" w:hAnsi="Roboto"/>
          <w:color w:val="333333"/>
          <w:sz w:val="28"/>
          <w:szCs w:val="28"/>
        </w:rPr>
        <w:t>у</w:t>
      </w:r>
      <w:r w:rsidR="00972199" w:rsidRPr="00B9210B">
        <w:rPr>
          <w:rFonts w:ascii="Roboto" w:hAnsi="Roboto"/>
          <w:color w:val="333333"/>
          <w:sz w:val="28"/>
          <w:szCs w:val="28"/>
        </w:rPr>
        <w:t xml:space="preserve"> посредством видеоконференцсвязи через </w:t>
      </w:r>
      <w:r>
        <w:rPr>
          <w:rFonts w:ascii="Roboto" w:hAnsi="Roboto"/>
          <w:color w:val="333333"/>
          <w:sz w:val="28"/>
          <w:szCs w:val="28"/>
        </w:rPr>
        <w:t xml:space="preserve">администрацию поселения </w:t>
      </w:r>
      <w:r w:rsidR="00972199" w:rsidRPr="00B9210B">
        <w:rPr>
          <w:rFonts w:ascii="Roboto" w:hAnsi="Roboto"/>
          <w:color w:val="333333"/>
          <w:sz w:val="28"/>
          <w:szCs w:val="28"/>
        </w:rPr>
        <w:t>по месту своего жительства.</w:t>
      </w:r>
      <w:r w:rsidR="00972199">
        <w:rPr>
          <w:rFonts w:ascii="Roboto" w:hAnsi="Roboto"/>
          <w:color w:val="333333"/>
          <w:sz w:val="28"/>
          <w:szCs w:val="28"/>
        </w:rPr>
        <w:t xml:space="preserve"> </w:t>
      </w:r>
    </w:p>
    <w:p w:rsidR="00972199" w:rsidRDefault="00D53920" w:rsidP="00972199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  <w:jc w:val="both"/>
        <w:rPr>
          <w:rFonts w:ascii="Roboto" w:hAnsi="Roboto"/>
          <w:color w:val="333333"/>
          <w:sz w:val="28"/>
          <w:szCs w:val="28"/>
        </w:rPr>
      </w:pPr>
      <w:r w:rsidRPr="00972199">
        <w:rPr>
          <w:rFonts w:ascii="Roboto" w:hAnsi="Roboto"/>
          <w:color w:val="333333"/>
          <w:sz w:val="28"/>
          <w:szCs w:val="28"/>
        </w:rPr>
        <w:t>Северобайкальский межрайонный прокурор Андрей Владимирович</w:t>
      </w:r>
      <w:r w:rsidRPr="00972199">
        <w:rPr>
          <w:rFonts w:ascii="Roboto" w:hAnsi="Roboto"/>
          <w:color w:val="333333"/>
          <w:sz w:val="28"/>
          <w:szCs w:val="28"/>
        </w:rPr>
        <w:t xml:space="preserve"> Павлов </w:t>
      </w:r>
      <w:r w:rsidR="00535385" w:rsidRPr="00972199">
        <w:rPr>
          <w:rFonts w:ascii="Roboto" w:hAnsi="Roboto"/>
          <w:color w:val="333333"/>
          <w:sz w:val="28"/>
          <w:szCs w:val="28"/>
        </w:rPr>
        <w:t xml:space="preserve">совместно с </w:t>
      </w:r>
      <w:r w:rsidRPr="00972199">
        <w:rPr>
          <w:rFonts w:ascii="Roboto" w:hAnsi="Roboto"/>
          <w:color w:val="333333"/>
          <w:sz w:val="28"/>
          <w:szCs w:val="28"/>
        </w:rPr>
        <w:t xml:space="preserve">представителями администрации г. Северобайкальск, и Северо-Байкальского района </w:t>
      </w:r>
      <w:r w:rsidR="00B9210B" w:rsidRPr="00972199">
        <w:rPr>
          <w:rFonts w:ascii="Roboto" w:hAnsi="Roboto"/>
          <w:color w:val="333333"/>
          <w:sz w:val="28"/>
          <w:szCs w:val="28"/>
        </w:rPr>
        <w:t xml:space="preserve">24.06.2022 г. </w:t>
      </w:r>
      <w:r w:rsidR="00B9210B" w:rsidRPr="00972199">
        <w:rPr>
          <w:rFonts w:ascii="Roboto" w:hAnsi="Roboto"/>
          <w:color w:val="333333"/>
          <w:sz w:val="28"/>
          <w:szCs w:val="28"/>
        </w:rPr>
        <w:t>с 14:00 до 16:00 проведет личный прием граждан по вопросам защиты прав субъектов предпринимательской деятельности.</w:t>
      </w:r>
    </w:p>
    <w:p w:rsidR="00B9210B" w:rsidRDefault="00B9210B" w:rsidP="00972199">
      <w:pPr>
        <w:pStyle w:val="a3"/>
        <w:shd w:val="clear" w:color="auto" w:fill="FFFFFF"/>
        <w:tabs>
          <w:tab w:val="left" w:pos="993"/>
        </w:tabs>
        <w:spacing w:before="0" w:beforeAutospacing="0" w:after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972199">
        <w:rPr>
          <w:rFonts w:ascii="Roboto" w:hAnsi="Roboto"/>
          <w:color w:val="333333"/>
          <w:sz w:val="28"/>
          <w:szCs w:val="28"/>
        </w:rPr>
        <w:t>Желающие могут обратиться на прием, сообщив о проблемах ведения предпринимательской деятельности, фактах нарушений, в том числе при получении мер поддержки бизнеса, в уголовно-процессуальной сфере.</w:t>
      </w:r>
    </w:p>
    <w:p w:rsidR="003A6F18" w:rsidRDefault="003A6F18" w:rsidP="003A6F18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t>Для записи на прием необходимо обратиться в прокуратуру лично либо по телефонам: 8 (30130)2-13-04.</w:t>
      </w:r>
    </w:p>
    <w:p w:rsidR="003A6F18" w:rsidRDefault="003A6F18" w:rsidP="003A6F18">
      <w:pPr>
        <w:pStyle w:val="a3"/>
        <w:shd w:val="clear" w:color="auto" w:fill="FFFFFF"/>
        <w:tabs>
          <w:tab w:val="left" w:pos="993"/>
        </w:tabs>
        <w:spacing w:before="0" w:before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t xml:space="preserve">Также жители поселений Северо-Байкальского района могут с 10:00 до 12:00 обратиться </w:t>
      </w:r>
      <w:r w:rsidRPr="00B9210B">
        <w:rPr>
          <w:rFonts w:ascii="Roboto" w:hAnsi="Roboto"/>
          <w:color w:val="333333"/>
          <w:sz w:val="28"/>
          <w:szCs w:val="28"/>
        </w:rPr>
        <w:t>на прием к прокурор</w:t>
      </w:r>
      <w:r>
        <w:rPr>
          <w:rFonts w:ascii="Roboto" w:hAnsi="Roboto"/>
          <w:color w:val="333333"/>
          <w:sz w:val="28"/>
          <w:szCs w:val="28"/>
        </w:rPr>
        <w:t>у</w:t>
      </w:r>
      <w:r w:rsidRPr="00B9210B">
        <w:rPr>
          <w:rFonts w:ascii="Roboto" w:hAnsi="Roboto"/>
          <w:color w:val="333333"/>
          <w:sz w:val="28"/>
          <w:szCs w:val="28"/>
        </w:rPr>
        <w:t xml:space="preserve"> посредством видеоконференцсвязи через </w:t>
      </w:r>
      <w:r>
        <w:rPr>
          <w:rFonts w:ascii="Roboto" w:hAnsi="Roboto"/>
          <w:color w:val="333333"/>
          <w:sz w:val="28"/>
          <w:szCs w:val="28"/>
        </w:rPr>
        <w:t xml:space="preserve">администрацию поселения </w:t>
      </w:r>
      <w:r w:rsidRPr="00B9210B">
        <w:rPr>
          <w:rFonts w:ascii="Roboto" w:hAnsi="Roboto"/>
          <w:color w:val="333333"/>
          <w:sz w:val="28"/>
          <w:szCs w:val="28"/>
        </w:rPr>
        <w:t>по месту своего жительства.</w:t>
      </w:r>
      <w:r>
        <w:rPr>
          <w:rFonts w:ascii="Roboto" w:hAnsi="Roboto"/>
          <w:color w:val="333333"/>
          <w:sz w:val="28"/>
          <w:szCs w:val="28"/>
        </w:rPr>
        <w:t xml:space="preserve"> </w:t>
      </w:r>
    </w:p>
    <w:p w:rsidR="00B9210B" w:rsidRPr="00B9210B" w:rsidRDefault="00B9210B" w:rsidP="00B9210B">
      <w:pPr>
        <w:pStyle w:val="a4"/>
        <w:shd w:val="clear" w:color="auto" w:fill="FFFFFF"/>
        <w:spacing w:after="0" w:line="240" w:lineRule="auto"/>
        <w:ind w:left="567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B9210B" w:rsidRDefault="00B9210B" w:rsidP="00B9210B">
      <w:pPr>
        <w:pStyle w:val="a4"/>
        <w:shd w:val="clear" w:color="auto" w:fill="FFFFFF"/>
        <w:spacing w:after="0" w:line="240" w:lineRule="auto"/>
        <w:ind w:left="567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B9210B" w:rsidRDefault="00B9210B" w:rsidP="00B9210B">
      <w:pPr>
        <w:pStyle w:val="a4"/>
        <w:shd w:val="clear" w:color="auto" w:fill="FFFFFF"/>
        <w:spacing w:after="0" w:line="240" w:lineRule="auto"/>
        <w:ind w:left="567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B9210B" w:rsidRDefault="00B9210B" w:rsidP="00B9210B">
      <w:pPr>
        <w:pStyle w:val="a4"/>
        <w:shd w:val="clear" w:color="auto" w:fill="FFFFFF"/>
        <w:spacing w:after="0" w:line="240" w:lineRule="auto"/>
        <w:ind w:left="567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B9210B" w:rsidRDefault="00B9210B" w:rsidP="00B9210B">
      <w:pPr>
        <w:pStyle w:val="a4"/>
        <w:shd w:val="clear" w:color="auto" w:fill="FFFFFF"/>
        <w:spacing w:after="0" w:line="240" w:lineRule="auto"/>
        <w:ind w:left="567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B9210B" w:rsidRDefault="00B9210B" w:rsidP="00B9210B">
      <w:pPr>
        <w:pStyle w:val="a4"/>
        <w:shd w:val="clear" w:color="auto" w:fill="FFFFFF"/>
        <w:spacing w:after="0" w:line="240" w:lineRule="auto"/>
        <w:ind w:left="567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B9210B" w:rsidRDefault="00B9210B" w:rsidP="00B9210B">
      <w:pPr>
        <w:pStyle w:val="a4"/>
        <w:shd w:val="clear" w:color="auto" w:fill="FFFFFF"/>
        <w:spacing w:after="0" w:line="240" w:lineRule="auto"/>
        <w:ind w:left="567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sectPr w:rsidR="00B92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217C1"/>
    <w:multiLevelType w:val="hybridMultilevel"/>
    <w:tmpl w:val="45DA1DDC"/>
    <w:lvl w:ilvl="0" w:tplc="482C21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385"/>
    <w:rsid w:val="002F1F58"/>
    <w:rsid w:val="003A6F18"/>
    <w:rsid w:val="00535385"/>
    <w:rsid w:val="00972199"/>
    <w:rsid w:val="00A83AEB"/>
    <w:rsid w:val="00B9210B"/>
    <w:rsid w:val="00D53920"/>
    <w:rsid w:val="00E6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4C37"/>
  <w15:chartTrackingRefBased/>
  <w15:docId w15:val="{6847E3EA-D2FA-423D-990D-5145749E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3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29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Тихонова Ольга Юрьевна</cp:lastModifiedBy>
  <cp:revision>3</cp:revision>
  <cp:lastPrinted>2022-06-17T04:11:00Z</cp:lastPrinted>
  <dcterms:created xsi:type="dcterms:W3CDTF">2022-06-20T01:05:00Z</dcterms:created>
  <dcterms:modified xsi:type="dcterms:W3CDTF">2022-06-20T01:05:00Z</dcterms:modified>
</cp:coreProperties>
</file>