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6F1A" w14:textId="77777777" w:rsidR="002869F4" w:rsidRDefault="002869F4" w:rsidP="002869F4">
      <w:pPr>
        <w:pStyle w:val="a4"/>
        <w:ind w:left="-540" w:firstLine="0"/>
        <w:rPr>
          <w:b w:val="0"/>
          <w:sz w:val="24"/>
          <w:szCs w:val="24"/>
        </w:rPr>
      </w:pPr>
      <w:r w:rsidRPr="00A7039C">
        <w:rPr>
          <w:rFonts w:ascii="Times New Roman" w:eastAsia="Times New Roman" w:hAnsi="Times New Roman"/>
          <w:bCs w:val="0"/>
          <w:i/>
          <w:sz w:val="40"/>
          <w:szCs w:val="20"/>
        </w:rPr>
        <w:object w:dxaOrig="1666" w:dyaOrig="2203" w14:anchorId="4260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2.75pt" o:ole="">
            <v:imagedata r:id="rId5" o:title=""/>
          </v:shape>
          <o:OLEObject Type="Embed" ProgID="CorelDRAW.Graphic.6" ShapeID="_x0000_i1025" DrawAspect="Content" ObjectID="_1690727294" r:id="rId6"/>
        </w:object>
      </w:r>
    </w:p>
    <w:p w14:paraId="7B4E229E" w14:textId="6CD1A64C" w:rsidR="002869F4" w:rsidRDefault="000E5705" w:rsidP="002869F4">
      <w:pPr>
        <w:pStyle w:val="a4"/>
        <w:ind w:left="-540" w:firstLine="0"/>
        <w:rPr>
          <w:b w:val="0"/>
          <w:i/>
          <w:sz w:val="24"/>
          <w:szCs w:val="24"/>
        </w:rPr>
      </w:pPr>
      <w:r>
        <w:rPr>
          <w:i/>
          <w:noProof/>
          <w:sz w:val="40"/>
          <w:szCs w:val="20"/>
        </w:rPr>
        <mc:AlternateContent>
          <mc:Choice Requires="wps">
            <w:drawing>
              <wp:anchor distT="0" distB="0" distL="114300" distR="114300" simplePos="0" relativeHeight="251663360" behindDoc="0" locked="0" layoutInCell="1" allowOverlap="1" wp14:anchorId="7E488F2E" wp14:editId="163AE78C">
                <wp:simplePos x="0" y="0"/>
                <wp:positionH relativeFrom="column">
                  <wp:posOffset>-97155</wp:posOffset>
                </wp:positionH>
                <wp:positionV relativeFrom="paragraph">
                  <wp:posOffset>118110</wp:posOffset>
                </wp:positionV>
                <wp:extent cx="5703570" cy="961390"/>
                <wp:effectExtent l="11430" t="9525" r="9525" b="1016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961390"/>
                        </a:xfrm>
                        <a:prstGeom prst="rect">
                          <a:avLst/>
                        </a:prstGeom>
                        <a:solidFill>
                          <a:srgbClr val="FFFFFF">
                            <a:alpha val="50000"/>
                          </a:srgbClr>
                        </a:solidFill>
                        <a:ln w="0">
                          <a:solidFill>
                            <a:srgbClr val="FFFFFF"/>
                          </a:solidFill>
                          <a:miter lim="800000"/>
                          <a:headEnd/>
                          <a:tailEnd/>
                        </a:ln>
                      </wps:spPr>
                      <wps:txbx>
                        <w:txbxContent>
                          <w:p w14:paraId="7AD16284" w14:textId="3B72C304" w:rsidR="002869F4" w:rsidRPr="006749E2" w:rsidRDefault="00E4136F" w:rsidP="002869F4">
                            <w:pPr>
                              <w:pStyle w:val="a4"/>
                              <w:ind w:firstLine="0"/>
                              <w:rPr>
                                <w:rFonts w:ascii="Times New Roman" w:hAnsi="Times New Roman"/>
                                <w:sz w:val="24"/>
                                <w:szCs w:val="24"/>
                              </w:rPr>
                            </w:pPr>
                            <w:r>
                              <w:rPr>
                                <w:rFonts w:ascii="Times New Roman" w:hAnsi="Times New Roman"/>
                                <w:sz w:val="24"/>
                                <w:szCs w:val="24"/>
                              </w:rPr>
                              <w:t xml:space="preserve">      </w:t>
                            </w:r>
                            <w:r w:rsidR="002869F4" w:rsidRPr="006749E2">
                              <w:rPr>
                                <w:rFonts w:ascii="Times New Roman" w:hAnsi="Times New Roman"/>
                                <w:sz w:val="24"/>
                                <w:szCs w:val="24"/>
                              </w:rPr>
                              <w:t>Республика Бурятия</w:t>
                            </w:r>
                          </w:p>
                          <w:p w14:paraId="4DBD4BC0" w14:textId="67EF1666"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 </w:t>
                            </w:r>
                            <w:r w:rsidR="00E4136F">
                              <w:rPr>
                                <w:rFonts w:ascii="Times New Roman" w:hAnsi="Times New Roman"/>
                                <w:sz w:val="24"/>
                                <w:szCs w:val="24"/>
                              </w:rPr>
                              <w:t xml:space="preserve">    </w:t>
                            </w:r>
                            <w:r w:rsidRPr="006749E2">
                              <w:rPr>
                                <w:rFonts w:ascii="Times New Roman" w:hAnsi="Times New Roman"/>
                                <w:sz w:val="24"/>
                                <w:szCs w:val="24"/>
                              </w:rPr>
                              <w:t>Северо-Байкальский район</w:t>
                            </w:r>
                          </w:p>
                          <w:p w14:paraId="720FF0DE" w14:textId="7AB87132" w:rsidR="002869F4" w:rsidRPr="006749E2" w:rsidRDefault="00E4136F" w:rsidP="002869F4">
                            <w:pPr>
                              <w:pStyle w:val="a4"/>
                              <w:ind w:firstLine="0"/>
                              <w:rPr>
                                <w:rFonts w:ascii="Times New Roman" w:hAnsi="Times New Roman"/>
                                <w:sz w:val="24"/>
                                <w:szCs w:val="24"/>
                              </w:rPr>
                            </w:pPr>
                            <w:r>
                              <w:rPr>
                                <w:rFonts w:ascii="Times New Roman" w:hAnsi="Times New Roman"/>
                                <w:sz w:val="24"/>
                                <w:szCs w:val="24"/>
                              </w:rPr>
                              <w:t xml:space="preserve">      </w:t>
                            </w:r>
                            <w:r w:rsidR="002869F4" w:rsidRPr="006749E2">
                              <w:rPr>
                                <w:rFonts w:ascii="Times New Roman" w:hAnsi="Times New Roman"/>
                                <w:sz w:val="24"/>
                                <w:szCs w:val="24"/>
                              </w:rPr>
                              <w:t xml:space="preserve">Совет депутатов муниципального образования </w:t>
                            </w:r>
                          </w:p>
                          <w:p w14:paraId="689878F8" w14:textId="77777777"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 городского поселения "Янчукан" </w:t>
                            </w:r>
                          </w:p>
                          <w:p w14:paraId="3C65B9E8" w14:textId="416A14EF"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4 созыв   </w:t>
                            </w:r>
                            <w:r>
                              <w:rPr>
                                <w:rFonts w:ascii="Times New Roman" w:hAnsi="Times New Roman"/>
                                <w:sz w:val="24"/>
                                <w:szCs w:val="24"/>
                              </w:rPr>
                              <w:t xml:space="preserve">  </w:t>
                            </w:r>
                            <w:r w:rsidR="004D4D93">
                              <w:rPr>
                                <w:rFonts w:ascii="Times New Roman" w:hAnsi="Times New Roman"/>
                                <w:sz w:val="24"/>
                                <w:szCs w:val="24"/>
                              </w:rPr>
                              <w:t xml:space="preserve"> </w:t>
                            </w:r>
                            <w:proofErr w:type="gramStart"/>
                            <w:r w:rsidR="004307F0">
                              <w:rPr>
                                <w:rFonts w:ascii="Times New Roman" w:hAnsi="Times New Roman"/>
                                <w:sz w:val="24"/>
                                <w:szCs w:val="24"/>
                              </w:rPr>
                              <w:t>30</w:t>
                            </w:r>
                            <w:r w:rsidRPr="006749E2">
                              <w:rPr>
                                <w:rFonts w:ascii="Times New Roman" w:hAnsi="Times New Roman"/>
                                <w:sz w:val="24"/>
                                <w:szCs w:val="24"/>
                              </w:rPr>
                              <w:t xml:space="preserve"> </w:t>
                            </w:r>
                            <w:r w:rsidR="004877DD">
                              <w:rPr>
                                <w:rFonts w:ascii="Times New Roman" w:hAnsi="Times New Roman"/>
                                <w:sz w:val="24"/>
                                <w:szCs w:val="24"/>
                              </w:rPr>
                              <w:t xml:space="preserve"> </w:t>
                            </w:r>
                            <w:r w:rsidRPr="006749E2">
                              <w:rPr>
                                <w:rFonts w:ascii="Times New Roman" w:hAnsi="Times New Roman"/>
                                <w:sz w:val="24"/>
                                <w:szCs w:val="24"/>
                              </w:rPr>
                              <w:t>сессия</w:t>
                            </w:r>
                            <w:proofErr w:type="gramEnd"/>
                          </w:p>
                          <w:p w14:paraId="2599BDC5" w14:textId="77777777" w:rsidR="002869F4" w:rsidRDefault="002869F4" w:rsidP="002869F4">
                            <w:pPr>
                              <w:pStyle w:val="a4"/>
                              <w:ind w:left="-540" w:firstLine="0"/>
                              <w:rPr>
                                <w:i/>
                                <w:sz w:val="28"/>
                                <w:szCs w:val="28"/>
                              </w:rPr>
                            </w:pPr>
                          </w:p>
                          <w:p w14:paraId="1611E2CB" w14:textId="77777777" w:rsidR="002869F4" w:rsidRDefault="002869F4" w:rsidP="002869F4">
                            <w:pPr>
                              <w:pStyle w:val="a4"/>
                              <w:ind w:firstLine="0"/>
                              <w:rPr>
                                <w:i/>
                                <w:sz w:val="28"/>
                                <w:szCs w:val="28"/>
                              </w:rPr>
                            </w:pPr>
                            <w:r>
                              <w:rPr>
                                <w:i/>
                                <w:sz w:val="28"/>
                                <w:szCs w:val="28"/>
                              </w:rPr>
                              <w:t xml:space="preserve"> </w:t>
                            </w:r>
                          </w:p>
                          <w:p w14:paraId="47365060" w14:textId="77777777" w:rsidR="002869F4" w:rsidRDefault="002869F4" w:rsidP="002869F4">
                            <w:pPr>
                              <w:pStyle w:val="a4"/>
                              <w:ind w:firstLine="0"/>
                              <w:rPr>
                                <w:i/>
                                <w:sz w:val="4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88F2E" id="_x0000_t202" coordsize="21600,21600" o:spt="202" path="m,l,21600r21600,l21600,xe">
                <v:stroke joinstyle="miter"/>
                <v:path gradientshapeok="t" o:connecttype="rect"/>
              </v:shapetype>
              <v:shape id="Text Box 5" o:spid="_x0000_s1026" type="#_x0000_t202" style="position:absolute;left:0;text-align:left;margin-left:-7.65pt;margin-top:9.3pt;width:449.1pt;height:7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" strokecolor="white" strokeweight="0">
                <v:fill opacity="32896f"/>
                <v:textbox>
                  <w:txbxContent>
                    <w:p w14:paraId="7AD16284" w14:textId="3B72C304" w:rsidR="002869F4" w:rsidRPr="006749E2" w:rsidRDefault="00E4136F" w:rsidP="002869F4">
                      <w:pPr>
                        <w:pStyle w:val="a4"/>
                        <w:ind w:firstLine="0"/>
                        <w:rPr>
                          <w:rFonts w:ascii="Times New Roman" w:hAnsi="Times New Roman"/>
                          <w:sz w:val="24"/>
                          <w:szCs w:val="24"/>
                        </w:rPr>
                      </w:pPr>
                      <w:r>
                        <w:rPr>
                          <w:rFonts w:ascii="Times New Roman" w:hAnsi="Times New Roman"/>
                          <w:sz w:val="24"/>
                          <w:szCs w:val="24"/>
                        </w:rPr>
                        <w:t xml:space="preserve">      </w:t>
                      </w:r>
                      <w:r w:rsidR="002869F4" w:rsidRPr="006749E2">
                        <w:rPr>
                          <w:rFonts w:ascii="Times New Roman" w:hAnsi="Times New Roman"/>
                          <w:sz w:val="24"/>
                          <w:szCs w:val="24"/>
                        </w:rPr>
                        <w:t>Республика Бурятия</w:t>
                      </w:r>
                    </w:p>
                    <w:p w14:paraId="4DBD4BC0" w14:textId="67EF1666"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 </w:t>
                      </w:r>
                      <w:r w:rsidR="00E4136F">
                        <w:rPr>
                          <w:rFonts w:ascii="Times New Roman" w:hAnsi="Times New Roman"/>
                          <w:sz w:val="24"/>
                          <w:szCs w:val="24"/>
                        </w:rPr>
                        <w:t xml:space="preserve">    </w:t>
                      </w:r>
                      <w:r w:rsidRPr="006749E2">
                        <w:rPr>
                          <w:rFonts w:ascii="Times New Roman" w:hAnsi="Times New Roman"/>
                          <w:sz w:val="24"/>
                          <w:szCs w:val="24"/>
                        </w:rPr>
                        <w:t>Северо-Байкальский район</w:t>
                      </w:r>
                    </w:p>
                    <w:p w14:paraId="720FF0DE" w14:textId="7AB87132" w:rsidR="002869F4" w:rsidRPr="006749E2" w:rsidRDefault="00E4136F" w:rsidP="002869F4">
                      <w:pPr>
                        <w:pStyle w:val="a4"/>
                        <w:ind w:firstLine="0"/>
                        <w:rPr>
                          <w:rFonts w:ascii="Times New Roman" w:hAnsi="Times New Roman"/>
                          <w:sz w:val="24"/>
                          <w:szCs w:val="24"/>
                        </w:rPr>
                      </w:pPr>
                      <w:r>
                        <w:rPr>
                          <w:rFonts w:ascii="Times New Roman" w:hAnsi="Times New Roman"/>
                          <w:sz w:val="24"/>
                          <w:szCs w:val="24"/>
                        </w:rPr>
                        <w:t xml:space="preserve">      </w:t>
                      </w:r>
                      <w:r w:rsidR="002869F4" w:rsidRPr="006749E2">
                        <w:rPr>
                          <w:rFonts w:ascii="Times New Roman" w:hAnsi="Times New Roman"/>
                          <w:sz w:val="24"/>
                          <w:szCs w:val="24"/>
                        </w:rPr>
                        <w:t xml:space="preserve">Совет депутатов муниципального образования </w:t>
                      </w:r>
                    </w:p>
                    <w:p w14:paraId="689878F8" w14:textId="77777777"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 городского поселения "Янчукан" </w:t>
                      </w:r>
                    </w:p>
                    <w:p w14:paraId="3C65B9E8" w14:textId="416A14EF"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4 созыв   </w:t>
                      </w:r>
                      <w:r>
                        <w:rPr>
                          <w:rFonts w:ascii="Times New Roman" w:hAnsi="Times New Roman"/>
                          <w:sz w:val="24"/>
                          <w:szCs w:val="24"/>
                        </w:rPr>
                        <w:t xml:space="preserve">  </w:t>
                      </w:r>
                      <w:r w:rsidR="004D4D93">
                        <w:rPr>
                          <w:rFonts w:ascii="Times New Roman" w:hAnsi="Times New Roman"/>
                          <w:sz w:val="24"/>
                          <w:szCs w:val="24"/>
                        </w:rPr>
                        <w:t xml:space="preserve"> </w:t>
                      </w:r>
                      <w:proofErr w:type="gramStart"/>
                      <w:r w:rsidR="004307F0">
                        <w:rPr>
                          <w:rFonts w:ascii="Times New Roman" w:hAnsi="Times New Roman"/>
                          <w:sz w:val="24"/>
                          <w:szCs w:val="24"/>
                        </w:rPr>
                        <w:t>30</w:t>
                      </w:r>
                      <w:r w:rsidRPr="006749E2">
                        <w:rPr>
                          <w:rFonts w:ascii="Times New Roman" w:hAnsi="Times New Roman"/>
                          <w:sz w:val="24"/>
                          <w:szCs w:val="24"/>
                        </w:rPr>
                        <w:t xml:space="preserve"> </w:t>
                      </w:r>
                      <w:r w:rsidR="004877DD">
                        <w:rPr>
                          <w:rFonts w:ascii="Times New Roman" w:hAnsi="Times New Roman"/>
                          <w:sz w:val="24"/>
                          <w:szCs w:val="24"/>
                        </w:rPr>
                        <w:t xml:space="preserve"> </w:t>
                      </w:r>
                      <w:r w:rsidRPr="006749E2">
                        <w:rPr>
                          <w:rFonts w:ascii="Times New Roman" w:hAnsi="Times New Roman"/>
                          <w:sz w:val="24"/>
                          <w:szCs w:val="24"/>
                        </w:rPr>
                        <w:t>сессия</w:t>
                      </w:r>
                      <w:proofErr w:type="gramEnd"/>
                    </w:p>
                    <w:p w14:paraId="2599BDC5" w14:textId="77777777" w:rsidR="002869F4" w:rsidRDefault="002869F4" w:rsidP="002869F4">
                      <w:pPr>
                        <w:pStyle w:val="a4"/>
                        <w:ind w:left="-540" w:firstLine="0"/>
                        <w:rPr>
                          <w:i/>
                          <w:sz w:val="28"/>
                          <w:szCs w:val="28"/>
                        </w:rPr>
                      </w:pPr>
                    </w:p>
                    <w:p w14:paraId="1611E2CB" w14:textId="77777777" w:rsidR="002869F4" w:rsidRDefault="002869F4" w:rsidP="002869F4">
                      <w:pPr>
                        <w:pStyle w:val="a4"/>
                        <w:ind w:firstLine="0"/>
                        <w:rPr>
                          <w:i/>
                          <w:sz w:val="28"/>
                          <w:szCs w:val="28"/>
                        </w:rPr>
                      </w:pPr>
                      <w:r>
                        <w:rPr>
                          <w:i/>
                          <w:sz w:val="28"/>
                          <w:szCs w:val="28"/>
                        </w:rPr>
                        <w:t xml:space="preserve"> </w:t>
                      </w:r>
                    </w:p>
                    <w:p w14:paraId="47365060" w14:textId="77777777" w:rsidR="002869F4" w:rsidRDefault="002869F4" w:rsidP="002869F4">
                      <w:pPr>
                        <w:pStyle w:val="a4"/>
                        <w:ind w:firstLine="0"/>
                        <w:rPr>
                          <w:i/>
                          <w:sz w:val="40"/>
                          <w:szCs w:val="20"/>
                        </w:rPr>
                      </w:pPr>
                    </w:p>
                  </w:txbxContent>
                </v:textbox>
              </v:shape>
            </w:pict>
          </mc:Fallback>
        </mc:AlternateContent>
      </w:r>
      <w:r>
        <w:rPr>
          <w:i/>
          <w:noProof/>
          <w:sz w:val="40"/>
          <w:szCs w:val="20"/>
        </w:rPr>
        <mc:AlternateContent>
          <mc:Choice Requires="wps">
            <w:drawing>
              <wp:anchor distT="0" distB="0" distL="114300" distR="114300" simplePos="0" relativeHeight="251660288" behindDoc="0" locked="0" layoutInCell="1" allowOverlap="1" wp14:anchorId="40A9D404" wp14:editId="02816E4C">
                <wp:simplePos x="0" y="0"/>
                <wp:positionH relativeFrom="column">
                  <wp:posOffset>-97155</wp:posOffset>
                </wp:positionH>
                <wp:positionV relativeFrom="paragraph">
                  <wp:posOffset>508000</wp:posOffset>
                </wp:positionV>
                <wp:extent cx="6515100" cy="571500"/>
                <wp:effectExtent l="11430" t="8890" r="762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1500"/>
                        </a:xfrm>
                        <a:prstGeom prst="rect">
                          <a:avLst/>
                        </a:prstGeom>
                        <a:solidFill>
                          <a:srgbClr val="FFFFFF">
                            <a:alpha val="50000"/>
                          </a:srgbClr>
                        </a:solidFill>
                        <a:ln w="0">
                          <a:solidFill>
                            <a:srgbClr val="FFFFFF"/>
                          </a:solidFill>
                          <a:miter lim="800000"/>
                          <a:headEnd/>
                          <a:tailEnd/>
                        </a:ln>
                      </wps:spPr>
                      <wps:txbx>
                        <w:txbxContent>
                          <w:p w14:paraId="312B5FD8" w14:textId="77777777" w:rsidR="002869F4" w:rsidRDefault="002869F4" w:rsidP="002869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9D404" id="Text Box 2" o:spid="_x0000_s1027" type="#_x0000_t202" style="position:absolute;left:0;text-align:left;margin-left:-7.65pt;margin-top:40pt;width:51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" strokecolor="white" strokeweight="0">
                <v:fill opacity="32896f"/>
                <v:textbox>
                  <w:txbxContent>
                    <w:p w14:paraId="312B5FD8" w14:textId="77777777" w:rsidR="002869F4" w:rsidRDefault="002869F4" w:rsidP="002869F4"/>
                  </w:txbxContent>
                </v:textbox>
              </v:shape>
            </w:pict>
          </mc:Fallback>
        </mc:AlternateContent>
      </w:r>
    </w:p>
    <w:p w14:paraId="7F92F012" w14:textId="77777777" w:rsidR="002869F4" w:rsidRDefault="002869F4" w:rsidP="002869F4">
      <w:pPr>
        <w:pStyle w:val="a4"/>
        <w:ind w:left="-540" w:firstLine="0"/>
        <w:rPr>
          <w:b w:val="0"/>
          <w:i/>
          <w:sz w:val="40"/>
          <w:szCs w:val="20"/>
        </w:rPr>
      </w:pPr>
    </w:p>
    <w:p w14:paraId="4310D94D" w14:textId="77777777" w:rsidR="002869F4" w:rsidRDefault="002869F4" w:rsidP="002869F4">
      <w:pPr>
        <w:pStyle w:val="a4"/>
        <w:ind w:left="-540" w:firstLine="0"/>
        <w:rPr>
          <w:i/>
          <w:sz w:val="28"/>
          <w:szCs w:val="28"/>
        </w:rPr>
      </w:pPr>
    </w:p>
    <w:p w14:paraId="786D3510" w14:textId="77777777" w:rsidR="002869F4" w:rsidRDefault="002869F4" w:rsidP="002869F4">
      <w:pPr>
        <w:pStyle w:val="a4"/>
        <w:ind w:left="-540" w:firstLine="0"/>
        <w:rPr>
          <w:i/>
          <w:sz w:val="28"/>
          <w:szCs w:val="28"/>
        </w:rPr>
      </w:pPr>
    </w:p>
    <w:p w14:paraId="10999BB4" w14:textId="77777777" w:rsidR="002869F4" w:rsidRDefault="002869F4" w:rsidP="002869F4">
      <w:pPr>
        <w:pStyle w:val="a4"/>
        <w:ind w:left="-540" w:firstLine="0"/>
        <w:rPr>
          <w:i/>
          <w:sz w:val="28"/>
          <w:szCs w:val="28"/>
        </w:rPr>
      </w:pPr>
    </w:p>
    <w:p w14:paraId="6FF709A7" w14:textId="4A7BA69D" w:rsidR="002869F4" w:rsidRDefault="000E5705" w:rsidP="002869F4">
      <w:pPr>
        <w:pStyle w:val="a4"/>
        <w:ind w:left="-720" w:firstLine="0"/>
        <w:rPr>
          <w:i/>
          <w:sz w:val="28"/>
          <w:szCs w:val="28"/>
        </w:rPr>
      </w:pPr>
      <w:r>
        <w:rPr>
          <w:i/>
          <w:noProof/>
          <w:sz w:val="40"/>
          <w:szCs w:val="20"/>
        </w:rPr>
        <mc:AlternateContent>
          <mc:Choice Requires="wps">
            <w:drawing>
              <wp:anchor distT="0" distB="0" distL="114300" distR="114300" simplePos="0" relativeHeight="251662336" behindDoc="0" locked="0" layoutInCell="1" allowOverlap="1" wp14:anchorId="4E37847B" wp14:editId="3D142FD4">
                <wp:simplePos x="0" y="0"/>
                <wp:positionH relativeFrom="column">
                  <wp:posOffset>-352425</wp:posOffset>
                </wp:positionH>
                <wp:positionV relativeFrom="paragraph">
                  <wp:posOffset>151765</wp:posOffset>
                </wp:positionV>
                <wp:extent cx="6629400" cy="0"/>
                <wp:effectExtent l="22860" t="20955" r="24765" b="266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A79C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1.95pt" to="494.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" strokecolor="aqua" strokeweight="3pt"/>
            </w:pict>
          </mc:Fallback>
        </mc:AlternateContent>
      </w:r>
      <w:r>
        <w:rPr>
          <w:i/>
          <w:noProof/>
          <w:sz w:val="40"/>
          <w:szCs w:val="20"/>
        </w:rPr>
        <mc:AlternateContent>
          <mc:Choice Requires="wps">
            <w:drawing>
              <wp:anchor distT="0" distB="0" distL="114300" distR="114300" simplePos="0" relativeHeight="251661312" behindDoc="0" locked="0" layoutInCell="1" allowOverlap="1" wp14:anchorId="42E23328" wp14:editId="402B1C52">
                <wp:simplePos x="0" y="0"/>
                <wp:positionH relativeFrom="column">
                  <wp:posOffset>-352425</wp:posOffset>
                </wp:positionH>
                <wp:positionV relativeFrom="paragraph">
                  <wp:posOffset>72390</wp:posOffset>
                </wp:positionV>
                <wp:extent cx="6629400" cy="0"/>
                <wp:effectExtent l="22860" t="27305" r="24765" b="203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9694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5.7pt" to="494.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" strokecolor="yellow" strokeweight="3pt"/>
            </w:pict>
          </mc:Fallback>
        </mc:AlternateContent>
      </w:r>
    </w:p>
    <w:p w14:paraId="733A2D86" w14:textId="77777777" w:rsidR="002869F4" w:rsidRPr="002869F4" w:rsidRDefault="002869F4" w:rsidP="002869F4">
      <w:pPr>
        <w:rPr>
          <w:rFonts w:ascii="Times New Roman" w:hAnsi="Times New Roman" w:cs="Times New Roman"/>
          <w:b/>
          <w:sz w:val="24"/>
          <w:szCs w:val="24"/>
        </w:rPr>
      </w:pPr>
      <w:r w:rsidRPr="002869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869F4">
        <w:rPr>
          <w:rFonts w:ascii="Times New Roman" w:hAnsi="Times New Roman" w:cs="Times New Roman"/>
          <w:b/>
          <w:sz w:val="24"/>
          <w:szCs w:val="24"/>
        </w:rPr>
        <w:t xml:space="preserve">  Решение</w:t>
      </w:r>
    </w:p>
    <w:p w14:paraId="19F15037" w14:textId="150C549C" w:rsidR="002869F4" w:rsidRPr="004877DD" w:rsidRDefault="00DF7AD3" w:rsidP="002869F4">
      <w:pPr>
        <w:tabs>
          <w:tab w:val="left" w:pos="8222"/>
        </w:tabs>
        <w:rPr>
          <w:rFonts w:ascii="Times New Roman" w:hAnsi="Times New Roman" w:cs="Times New Roman"/>
          <w:b/>
          <w:sz w:val="24"/>
          <w:szCs w:val="24"/>
        </w:rPr>
      </w:pPr>
      <w:r>
        <w:rPr>
          <w:rFonts w:ascii="Times New Roman" w:hAnsi="Times New Roman" w:cs="Times New Roman"/>
          <w:b/>
          <w:sz w:val="24"/>
          <w:szCs w:val="24"/>
        </w:rPr>
        <w:t xml:space="preserve">      </w:t>
      </w:r>
      <w:r w:rsidR="00C47EB4">
        <w:rPr>
          <w:rFonts w:ascii="Times New Roman" w:hAnsi="Times New Roman" w:cs="Times New Roman"/>
          <w:b/>
          <w:sz w:val="24"/>
          <w:szCs w:val="24"/>
        </w:rPr>
        <w:t>17.08.2021</w:t>
      </w:r>
      <w:r w:rsidR="004A39ED">
        <w:rPr>
          <w:rFonts w:ascii="Times New Roman" w:hAnsi="Times New Roman" w:cs="Times New Roman"/>
          <w:b/>
          <w:sz w:val="24"/>
          <w:szCs w:val="24"/>
        </w:rPr>
        <w:t>2021г</w:t>
      </w:r>
      <w:r w:rsidR="002869F4" w:rsidRPr="002869F4">
        <w:rPr>
          <w:rFonts w:ascii="Times New Roman" w:hAnsi="Times New Roman" w:cs="Times New Roman"/>
          <w:b/>
          <w:sz w:val="24"/>
          <w:szCs w:val="24"/>
        </w:rPr>
        <w:t xml:space="preserve">                                     </w:t>
      </w:r>
      <w:r w:rsidR="00617A11">
        <w:rPr>
          <w:rFonts w:ascii="Times New Roman" w:hAnsi="Times New Roman" w:cs="Times New Roman"/>
          <w:b/>
          <w:sz w:val="24"/>
          <w:szCs w:val="24"/>
        </w:rPr>
        <w:t xml:space="preserve">                 </w:t>
      </w:r>
      <w:r w:rsidR="002869F4" w:rsidRPr="002869F4">
        <w:rPr>
          <w:rFonts w:ascii="Times New Roman" w:hAnsi="Times New Roman" w:cs="Times New Roman"/>
          <w:b/>
          <w:sz w:val="24"/>
          <w:szCs w:val="24"/>
        </w:rPr>
        <w:t xml:space="preserve">                  </w:t>
      </w:r>
      <w:r w:rsidR="00783079">
        <w:rPr>
          <w:rFonts w:ascii="Times New Roman" w:hAnsi="Times New Roman" w:cs="Times New Roman"/>
          <w:b/>
          <w:sz w:val="24"/>
          <w:szCs w:val="24"/>
        </w:rPr>
        <w:t xml:space="preserve">    </w:t>
      </w:r>
      <w:r w:rsidR="002869F4" w:rsidRPr="002869F4">
        <w:rPr>
          <w:rFonts w:ascii="Times New Roman" w:hAnsi="Times New Roman" w:cs="Times New Roman"/>
          <w:b/>
          <w:sz w:val="24"/>
          <w:szCs w:val="24"/>
        </w:rPr>
        <w:t xml:space="preserve">                          </w:t>
      </w:r>
      <w:proofErr w:type="gramStart"/>
      <w:r w:rsidR="002869F4" w:rsidRPr="002869F4">
        <w:rPr>
          <w:rFonts w:ascii="Times New Roman" w:hAnsi="Times New Roman" w:cs="Times New Roman"/>
          <w:b/>
          <w:sz w:val="24"/>
          <w:szCs w:val="24"/>
        </w:rPr>
        <w:t xml:space="preserve">№  </w:t>
      </w:r>
      <w:r w:rsidR="00C47EB4">
        <w:rPr>
          <w:rFonts w:ascii="Times New Roman" w:hAnsi="Times New Roman" w:cs="Times New Roman"/>
          <w:b/>
          <w:sz w:val="24"/>
          <w:szCs w:val="24"/>
        </w:rPr>
        <w:t>81</w:t>
      </w:r>
      <w:proofErr w:type="gramEnd"/>
      <w:r w:rsidR="00D268E3">
        <w:rPr>
          <w:rFonts w:ascii="Times New Roman" w:hAnsi="Times New Roman" w:cs="Times New Roman"/>
          <w:b/>
          <w:sz w:val="24"/>
          <w:szCs w:val="24"/>
        </w:rPr>
        <w:t>-</w:t>
      </w:r>
      <w:r w:rsidR="001346C5">
        <w:rPr>
          <w:rFonts w:ascii="Times New Roman" w:hAnsi="Times New Roman" w:cs="Times New Roman"/>
          <w:b/>
          <w:sz w:val="24"/>
          <w:szCs w:val="24"/>
        </w:rPr>
        <w:t xml:space="preserve"> </w:t>
      </w:r>
      <w:r w:rsidR="00D268E3">
        <w:rPr>
          <w:rFonts w:ascii="Times New Roman" w:hAnsi="Times New Roman" w:cs="Times New Roman"/>
          <w:b/>
          <w:sz w:val="24"/>
          <w:szCs w:val="24"/>
          <w:lang w:val="en-US"/>
        </w:rPr>
        <w:t>IV</w:t>
      </w:r>
    </w:p>
    <w:p w14:paraId="4352188F" w14:textId="77777777" w:rsidR="00DF7AD3" w:rsidRDefault="004307F0" w:rsidP="004307F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58495C0E" w14:textId="4BC0ED08" w:rsidR="004307F0" w:rsidRDefault="004307F0" w:rsidP="004307F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B4CDC">
        <w:rPr>
          <w:rFonts w:ascii="Times New Roman" w:hAnsi="Times New Roman" w:cs="Times New Roman"/>
          <w:b/>
          <w:sz w:val="24"/>
          <w:szCs w:val="24"/>
        </w:rPr>
        <w:t>Об утверждении муниципального правового акта</w:t>
      </w:r>
    </w:p>
    <w:p w14:paraId="527794D8" w14:textId="77777777" w:rsidR="004307F0" w:rsidRDefault="004307F0" w:rsidP="004307F0">
      <w:pPr>
        <w:spacing w:after="0" w:line="240" w:lineRule="auto"/>
        <w:rPr>
          <w:rFonts w:ascii="Times New Roman" w:hAnsi="Times New Roman" w:cs="Times New Roman"/>
          <w:b/>
          <w:sz w:val="24"/>
          <w:szCs w:val="24"/>
        </w:rPr>
      </w:pPr>
      <w:r w:rsidRPr="00EB4CDC">
        <w:rPr>
          <w:rFonts w:ascii="Times New Roman" w:hAnsi="Times New Roman" w:cs="Times New Roman"/>
          <w:b/>
          <w:sz w:val="24"/>
          <w:szCs w:val="24"/>
        </w:rPr>
        <w:t xml:space="preserve"> о внесении изменений и дополнений в Устав</w:t>
      </w:r>
    </w:p>
    <w:p w14:paraId="2ECD7890" w14:textId="4A484B25" w:rsidR="004307F0" w:rsidRPr="00EB4CDC" w:rsidRDefault="004307F0" w:rsidP="004307F0">
      <w:pPr>
        <w:spacing w:after="0" w:line="240" w:lineRule="auto"/>
        <w:rPr>
          <w:rFonts w:ascii="Times New Roman" w:hAnsi="Times New Roman" w:cs="Times New Roman"/>
          <w:b/>
          <w:sz w:val="24"/>
          <w:szCs w:val="24"/>
        </w:rPr>
      </w:pPr>
      <w:r w:rsidRPr="00EB4CDC">
        <w:rPr>
          <w:rFonts w:ascii="Times New Roman" w:hAnsi="Times New Roman" w:cs="Times New Roman"/>
          <w:b/>
          <w:sz w:val="24"/>
          <w:szCs w:val="24"/>
        </w:rPr>
        <w:t xml:space="preserve"> муниципального образования</w:t>
      </w:r>
    </w:p>
    <w:p w14:paraId="1B96FDE9" w14:textId="77777777" w:rsidR="004307F0" w:rsidRPr="00EB4CDC" w:rsidRDefault="004307F0" w:rsidP="004307F0">
      <w:pPr>
        <w:spacing w:after="0" w:line="240" w:lineRule="auto"/>
        <w:rPr>
          <w:rFonts w:ascii="Times New Roman" w:hAnsi="Times New Roman" w:cs="Times New Roman"/>
          <w:b/>
          <w:sz w:val="24"/>
          <w:szCs w:val="24"/>
        </w:rPr>
      </w:pPr>
      <w:r w:rsidRPr="00EB4CDC">
        <w:rPr>
          <w:rFonts w:ascii="Times New Roman" w:hAnsi="Times New Roman" w:cs="Times New Roman"/>
          <w:b/>
          <w:sz w:val="24"/>
          <w:szCs w:val="24"/>
        </w:rPr>
        <w:t>городского поселения «Янчукан"</w:t>
      </w:r>
    </w:p>
    <w:p w14:paraId="489DFFA6" w14:textId="77777777" w:rsidR="002869F4" w:rsidRDefault="002869F4" w:rsidP="00351FAA">
      <w:pPr>
        <w:spacing w:after="0" w:line="240" w:lineRule="auto"/>
        <w:jc w:val="center"/>
        <w:rPr>
          <w:rFonts w:ascii="Times New Roman" w:eastAsia="Times New Roman" w:hAnsi="Times New Roman" w:cs="Times New Roman"/>
          <w:b/>
          <w:bCs/>
          <w:color w:val="000000"/>
          <w:sz w:val="24"/>
          <w:szCs w:val="24"/>
          <w:lang w:eastAsia="ru-RU"/>
        </w:rPr>
      </w:pPr>
    </w:p>
    <w:p w14:paraId="7065690E" w14:textId="1516AD21" w:rsidR="002869F4" w:rsidRDefault="002869F4" w:rsidP="001346C5">
      <w:pPr>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 xml:space="preserve">        </w:t>
      </w:r>
      <w:r w:rsidRPr="002869F4">
        <w:rPr>
          <w:rFonts w:ascii="Times New Roman" w:hAnsi="Times New Roman" w:cs="Times New Roman"/>
          <w:sz w:val="24"/>
          <w:szCs w:val="24"/>
        </w:rPr>
        <w:t xml:space="preserve">    Руководствуясь пунктом 1 части 10 статьи 35 Федерального закона от 06 октября 2003 года №131-ФЗ «Об общих принципах организации  местного самоуправления в Российской Федерации», в целях приведения Устава муниципального образования городского поселения "Янчукан" </w:t>
      </w:r>
      <w:r w:rsidR="00783079" w:rsidRPr="00783079">
        <w:rPr>
          <w:rFonts w:ascii="Times New Roman" w:hAnsi="Times New Roman" w:cs="Times New Roman"/>
          <w:sz w:val="24"/>
          <w:szCs w:val="24"/>
        </w:rPr>
        <w:t>в соответствии с действующим законодательством</w:t>
      </w:r>
      <w:r w:rsidR="00783079" w:rsidRPr="00A53981">
        <w:rPr>
          <w:sz w:val="28"/>
          <w:szCs w:val="28"/>
        </w:rPr>
        <w:t>,</w:t>
      </w:r>
      <w:r w:rsidR="004A39ED">
        <w:rPr>
          <w:sz w:val="28"/>
          <w:szCs w:val="28"/>
        </w:rPr>
        <w:t xml:space="preserve"> </w:t>
      </w:r>
      <w:r w:rsidR="004A39ED" w:rsidRPr="004A39ED">
        <w:rPr>
          <w:rFonts w:ascii="Times New Roman" w:hAnsi="Times New Roman" w:cs="Times New Roman"/>
          <w:sz w:val="24"/>
          <w:szCs w:val="24"/>
        </w:rPr>
        <w:t>предъявленным</w:t>
      </w:r>
      <w:r w:rsidR="004A39ED">
        <w:rPr>
          <w:rFonts w:ascii="Times New Roman" w:hAnsi="Times New Roman" w:cs="Times New Roman"/>
          <w:sz w:val="24"/>
          <w:szCs w:val="24"/>
        </w:rPr>
        <w:t xml:space="preserve"> </w:t>
      </w:r>
      <w:r w:rsidR="004A39ED" w:rsidRPr="004A39ED">
        <w:rPr>
          <w:rFonts w:ascii="Times New Roman" w:hAnsi="Times New Roman" w:cs="Times New Roman"/>
          <w:sz w:val="24"/>
          <w:szCs w:val="24"/>
        </w:rPr>
        <w:t>Представлением Северобайкальской прокуратуры</w:t>
      </w:r>
      <w:r w:rsidR="004A39ED">
        <w:rPr>
          <w:rFonts w:ascii="Times New Roman" w:hAnsi="Times New Roman" w:cs="Times New Roman"/>
          <w:sz w:val="24"/>
          <w:szCs w:val="24"/>
        </w:rPr>
        <w:t>,</w:t>
      </w:r>
      <w:r w:rsidR="00783079" w:rsidRPr="004A39ED">
        <w:rPr>
          <w:rFonts w:ascii="Times New Roman" w:hAnsi="Times New Roman" w:cs="Times New Roman"/>
          <w:sz w:val="24"/>
          <w:szCs w:val="24"/>
        </w:rPr>
        <w:t xml:space="preserve"> </w:t>
      </w:r>
      <w:r w:rsidRPr="002869F4">
        <w:rPr>
          <w:rFonts w:ascii="Times New Roman" w:hAnsi="Times New Roman" w:cs="Times New Roman"/>
          <w:sz w:val="24"/>
          <w:szCs w:val="24"/>
        </w:rPr>
        <w:t>Совет депутатов муниципального образования городского поселения «Янчукан» четвертого созыва</w:t>
      </w:r>
      <w:r w:rsidRPr="002869F4">
        <w:rPr>
          <w:rFonts w:ascii="Times New Roman" w:hAnsi="Times New Roman" w:cs="Times New Roman"/>
          <w:b/>
          <w:sz w:val="24"/>
          <w:szCs w:val="24"/>
        </w:rPr>
        <w:t xml:space="preserve">  РЕШИЛ:</w:t>
      </w:r>
    </w:p>
    <w:p w14:paraId="21FC9744" w14:textId="77777777" w:rsidR="00DF7AD3" w:rsidRPr="002869F4" w:rsidRDefault="00DF7AD3" w:rsidP="001346C5">
      <w:pPr>
        <w:spacing w:after="0" w:line="240" w:lineRule="auto"/>
        <w:jc w:val="both"/>
        <w:rPr>
          <w:rFonts w:ascii="Times New Roman" w:hAnsi="Times New Roman" w:cs="Times New Roman"/>
          <w:b/>
          <w:sz w:val="24"/>
          <w:szCs w:val="24"/>
        </w:rPr>
      </w:pPr>
    </w:p>
    <w:p w14:paraId="2085C49E" w14:textId="1D2689AC" w:rsidR="002869F4" w:rsidRPr="002869F4" w:rsidRDefault="002869F4" w:rsidP="002869F4">
      <w:pPr>
        <w:pStyle w:val="1"/>
        <w:numPr>
          <w:ilvl w:val="0"/>
          <w:numId w:val="1"/>
        </w:numPr>
        <w:tabs>
          <w:tab w:val="left" w:pos="142"/>
        </w:tabs>
        <w:ind w:left="0" w:firstLine="142"/>
        <w:rPr>
          <w:b w:val="0"/>
          <w:i/>
        </w:rPr>
      </w:pPr>
      <w:r w:rsidRPr="002869F4">
        <w:rPr>
          <w:b w:val="0"/>
        </w:rPr>
        <w:t>Внести в Устав муниципального образования городского поселения «Янчукан», принятый решением Совета депутатов от 13.04.2015 №  10 (в ред. решений Совета депутатов от 18.02.2016г.   № 2, от 12.02.2018 г № 1,</w:t>
      </w:r>
      <w:r w:rsidR="00783079">
        <w:rPr>
          <w:b w:val="0"/>
        </w:rPr>
        <w:t xml:space="preserve"> </w:t>
      </w:r>
      <w:r w:rsidRPr="002869F4">
        <w:rPr>
          <w:b w:val="0"/>
        </w:rPr>
        <w:t>от 05.03.2019 г № 26-</w:t>
      </w:r>
      <w:r w:rsidRPr="002869F4">
        <w:rPr>
          <w:b w:val="0"/>
          <w:lang w:val="en-US"/>
        </w:rPr>
        <w:t>IV</w:t>
      </w:r>
      <w:r w:rsidRPr="002869F4">
        <w:rPr>
          <w:b w:val="0"/>
        </w:rPr>
        <w:t xml:space="preserve"> , от 28.12.2019 г № </w:t>
      </w:r>
      <w:bookmarkStart w:id="0" w:name="_Hlk78382432"/>
      <w:r w:rsidRPr="002869F4">
        <w:rPr>
          <w:b w:val="0"/>
        </w:rPr>
        <w:t xml:space="preserve">43- </w:t>
      </w:r>
      <w:r w:rsidRPr="002869F4">
        <w:rPr>
          <w:b w:val="0"/>
          <w:lang w:val="en-US"/>
        </w:rPr>
        <w:t>IV</w:t>
      </w:r>
      <w:bookmarkEnd w:id="0"/>
      <w:r w:rsidR="004A39ED">
        <w:rPr>
          <w:b w:val="0"/>
        </w:rPr>
        <w:t>, от 29.10.2020 г № 60</w:t>
      </w:r>
      <w:r w:rsidR="004A39ED" w:rsidRPr="002869F4">
        <w:rPr>
          <w:b w:val="0"/>
        </w:rPr>
        <w:t xml:space="preserve">- </w:t>
      </w:r>
      <w:r w:rsidR="004A39ED" w:rsidRPr="002869F4">
        <w:rPr>
          <w:b w:val="0"/>
          <w:lang w:val="en-US"/>
        </w:rPr>
        <w:t>IV</w:t>
      </w:r>
      <w:r w:rsidR="004A39ED">
        <w:rPr>
          <w:b w:val="0"/>
        </w:rPr>
        <w:t xml:space="preserve"> </w:t>
      </w:r>
      <w:r w:rsidRPr="002869F4">
        <w:rPr>
          <w:b w:val="0"/>
        </w:rPr>
        <w:t>) следующие  изменения и дополнения :</w:t>
      </w:r>
    </w:p>
    <w:p w14:paraId="3A586E47" w14:textId="77777777" w:rsidR="001346C5" w:rsidRDefault="002869F4" w:rsidP="001346C5">
      <w:pPr>
        <w:spacing w:after="0" w:line="240" w:lineRule="auto"/>
        <w:rPr>
          <w:rFonts w:ascii="Times New Roman" w:hAnsi="Times New Roman" w:cs="Times New Roman"/>
          <w:b/>
          <w:bCs/>
          <w:i/>
          <w:iCs/>
          <w:color w:val="000000"/>
          <w:sz w:val="24"/>
          <w:szCs w:val="24"/>
        </w:rPr>
      </w:pPr>
      <w:r w:rsidRPr="00783079">
        <w:rPr>
          <w:rFonts w:ascii="Times New Roman" w:hAnsi="Times New Roman" w:cs="Times New Roman"/>
          <w:b/>
          <w:bCs/>
          <w:i/>
          <w:iCs/>
          <w:color w:val="000000"/>
          <w:sz w:val="24"/>
          <w:szCs w:val="24"/>
        </w:rPr>
        <w:t xml:space="preserve">  </w:t>
      </w:r>
      <w:r w:rsidR="00783079" w:rsidRPr="00783079">
        <w:rPr>
          <w:rFonts w:ascii="Times New Roman" w:hAnsi="Times New Roman" w:cs="Times New Roman"/>
          <w:b/>
          <w:bCs/>
          <w:i/>
          <w:iCs/>
          <w:color w:val="000000"/>
          <w:sz w:val="24"/>
          <w:szCs w:val="24"/>
        </w:rPr>
        <w:t xml:space="preserve">   </w:t>
      </w:r>
    </w:p>
    <w:p w14:paraId="48CFBDA9" w14:textId="0AFD815C" w:rsidR="001346C5" w:rsidRDefault="00783079" w:rsidP="001346C5">
      <w:pPr>
        <w:spacing w:after="0" w:line="240" w:lineRule="auto"/>
        <w:rPr>
          <w:rFonts w:ascii="Times New Roman" w:hAnsi="Times New Roman" w:cs="Times New Roman"/>
          <w:b/>
          <w:bCs/>
          <w:i/>
          <w:iCs/>
          <w:color w:val="000000"/>
          <w:sz w:val="24"/>
          <w:szCs w:val="24"/>
        </w:rPr>
      </w:pPr>
      <w:r w:rsidRPr="00783079">
        <w:rPr>
          <w:rFonts w:ascii="Times New Roman" w:hAnsi="Times New Roman" w:cs="Times New Roman"/>
          <w:b/>
          <w:bCs/>
          <w:i/>
          <w:iCs/>
          <w:color w:val="000000"/>
          <w:sz w:val="24"/>
          <w:szCs w:val="24"/>
        </w:rPr>
        <w:t xml:space="preserve">   </w:t>
      </w:r>
      <w:r w:rsidR="00821661">
        <w:rPr>
          <w:rFonts w:ascii="Times New Roman" w:hAnsi="Times New Roman" w:cs="Times New Roman"/>
          <w:b/>
          <w:bCs/>
          <w:i/>
          <w:iCs/>
          <w:color w:val="000000"/>
          <w:sz w:val="24"/>
          <w:szCs w:val="24"/>
        </w:rPr>
        <w:t xml:space="preserve">1. </w:t>
      </w:r>
      <w:r w:rsidR="00B57D61">
        <w:rPr>
          <w:rFonts w:ascii="Times New Roman" w:hAnsi="Times New Roman" w:cs="Times New Roman"/>
          <w:b/>
          <w:bCs/>
          <w:i/>
          <w:iCs/>
          <w:color w:val="000000"/>
          <w:sz w:val="24"/>
          <w:szCs w:val="24"/>
        </w:rPr>
        <w:t>В ч</w:t>
      </w:r>
      <w:r w:rsidR="00821661" w:rsidRPr="003754ED">
        <w:rPr>
          <w:rFonts w:ascii="Times New Roman" w:hAnsi="Times New Roman" w:cs="Times New Roman"/>
          <w:b/>
          <w:bCs/>
          <w:i/>
          <w:iCs/>
          <w:color w:val="000000"/>
          <w:sz w:val="24"/>
          <w:szCs w:val="24"/>
        </w:rPr>
        <w:t>аст</w:t>
      </w:r>
      <w:r w:rsidR="00B57D61">
        <w:rPr>
          <w:rFonts w:ascii="Times New Roman" w:hAnsi="Times New Roman" w:cs="Times New Roman"/>
          <w:b/>
          <w:bCs/>
          <w:i/>
          <w:iCs/>
          <w:color w:val="000000"/>
          <w:sz w:val="24"/>
          <w:szCs w:val="24"/>
        </w:rPr>
        <w:t>и</w:t>
      </w:r>
      <w:r w:rsidR="00821661" w:rsidRPr="003754ED">
        <w:rPr>
          <w:rFonts w:ascii="Times New Roman" w:hAnsi="Times New Roman" w:cs="Times New Roman"/>
          <w:b/>
          <w:bCs/>
          <w:i/>
          <w:iCs/>
          <w:color w:val="000000"/>
          <w:sz w:val="24"/>
          <w:szCs w:val="24"/>
        </w:rPr>
        <w:t xml:space="preserve"> 1 статьи </w:t>
      </w:r>
      <w:r w:rsidR="00821661">
        <w:rPr>
          <w:rFonts w:ascii="Times New Roman" w:hAnsi="Times New Roman" w:cs="Times New Roman"/>
          <w:b/>
          <w:bCs/>
          <w:i/>
          <w:iCs/>
          <w:color w:val="000000"/>
          <w:sz w:val="24"/>
          <w:szCs w:val="24"/>
        </w:rPr>
        <w:t>5</w:t>
      </w:r>
      <w:r w:rsidR="00821661" w:rsidRPr="003754ED">
        <w:rPr>
          <w:rFonts w:ascii="Times New Roman" w:hAnsi="Times New Roman" w:cs="Times New Roman"/>
          <w:b/>
          <w:bCs/>
          <w:i/>
          <w:iCs/>
          <w:color w:val="000000"/>
          <w:sz w:val="24"/>
          <w:szCs w:val="24"/>
        </w:rPr>
        <w:t xml:space="preserve"> </w:t>
      </w:r>
    </w:p>
    <w:p w14:paraId="13CE9D15" w14:textId="2186F88F" w:rsidR="00821661" w:rsidRPr="00214C92" w:rsidRDefault="001346C5" w:rsidP="001346C5">
      <w:pPr>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rPr>
        <w:t xml:space="preserve">            </w:t>
      </w:r>
      <w:r w:rsidR="00821661" w:rsidRPr="00214C92">
        <w:rPr>
          <w:rFonts w:ascii="Times New Roman" w:hAnsi="Times New Roman" w:cs="Times New Roman"/>
          <w:sz w:val="24"/>
          <w:szCs w:val="24"/>
        </w:rPr>
        <w:t xml:space="preserve">а) </w:t>
      </w:r>
      <w:hyperlink r:id="rId7" w:history="1">
        <w:r w:rsidR="00821661" w:rsidRPr="00214C92">
          <w:rPr>
            <w:rFonts w:ascii="Times New Roman" w:hAnsi="Times New Roman" w:cs="Times New Roman"/>
            <w:sz w:val="24"/>
            <w:szCs w:val="24"/>
          </w:rPr>
          <w:t>пункт 4.1</w:t>
        </w:r>
      </w:hyperlink>
      <w:r w:rsidR="00821661" w:rsidRPr="00214C92">
        <w:rPr>
          <w:rFonts w:ascii="Times New Roman" w:hAnsi="Times New Roman" w:cs="Times New Roman"/>
          <w:sz w:val="24"/>
          <w:szCs w:val="24"/>
        </w:rPr>
        <w:t xml:space="preserve"> изложить в следующей редакции:</w:t>
      </w:r>
    </w:p>
    <w:p w14:paraId="786CF762" w14:textId="77777777" w:rsidR="00821661" w:rsidRPr="00214C92" w:rsidRDefault="00821661" w:rsidP="001346C5">
      <w:pPr>
        <w:autoSpaceDE w:val="0"/>
        <w:autoSpaceDN w:val="0"/>
        <w:adjustRightInd w:val="0"/>
        <w:spacing w:after="0" w:line="240" w:lineRule="auto"/>
        <w:ind w:firstLine="540"/>
        <w:jc w:val="both"/>
        <w:rPr>
          <w:rFonts w:ascii="Times New Roman" w:hAnsi="Times New Roman" w:cs="Times New Roman"/>
          <w:sz w:val="24"/>
          <w:szCs w:val="24"/>
        </w:rPr>
      </w:pPr>
      <w:r w:rsidRPr="00214C92">
        <w:rPr>
          <w:rFonts w:ascii="Times New Roman" w:hAnsi="Times New Roman" w:cs="Times New Roman"/>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B556A99" w14:textId="6302D708" w:rsidR="00821661" w:rsidRPr="00214C92" w:rsidRDefault="00821661" w:rsidP="00214C92">
      <w:pPr>
        <w:autoSpaceDE w:val="0"/>
        <w:autoSpaceDN w:val="0"/>
        <w:adjustRightInd w:val="0"/>
        <w:spacing w:after="0" w:line="240" w:lineRule="auto"/>
        <w:ind w:firstLine="540"/>
        <w:jc w:val="both"/>
        <w:rPr>
          <w:rFonts w:ascii="Times New Roman" w:hAnsi="Times New Roman" w:cs="Times New Roman"/>
          <w:sz w:val="24"/>
          <w:szCs w:val="24"/>
        </w:rPr>
      </w:pPr>
      <w:r w:rsidRPr="00214C92">
        <w:rPr>
          <w:rFonts w:ascii="Times New Roman" w:hAnsi="Times New Roman" w:cs="Times New Roman"/>
          <w:sz w:val="24"/>
          <w:szCs w:val="24"/>
        </w:rPr>
        <w:t xml:space="preserve">б) в </w:t>
      </w:r>
      <w:hyperlink r:id="rId8" w:history="1">
        <w:r w:rsidRPr="00214C92">
          <w:rPr>
            <w:rFonts w:ascii="Times New Roman" w:hAnsi="Times New Roman" w:cs="Times New Roman"/>
            <w:sz w:val="24"/>
            <w:szCs w:val="24"/>
          </w:rPr>
          <w:t>пункте 5</w:t>
        </w:r>
      </w:hyperlink>
      <w:r w:rsidRPr="00214C92">
        <w:rPr>
          <w:rFonts w:ascii="Times New Roman" w:hAnsi="Times New Roman" w:cs="Times New Roman"/>
          <w:sz w:val="24"/>
          <w:szCs w:val="24"/>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55827C2C" w14:textId="7AF216FF" w:rsidR="00821661" w:rsidRPr="00214C92" w:rsidRDefault="00821661" w:rsidP="00214C92">
      <w:pPr>
        <w:autoSpaceDE w:val="0"/>
        <w:autoSpaceDN w:val="0"/>
        <w:adjustRightInd w:val="0"/>
        <w:spacing w:after="0" w:line="240" w:lineRule="auto"/>
        <w:ind w:firstLine="540"/>
        <w:jc w:val="both"/>
        <w:rPr>
          <w:rFonts w:ascii="Times New Roman" w:hAnsi="Times New Roman" w:cs="Times New Roman"/>
          <w:sz w:val="24"/>
          <w:szCs w:val="24"/>
        </w:rPr>
      </w:pPr>
      <w:r w:rsidRPr="00214C92">
        <w:rPr>
          <w:rFonts w:ascii="Times New Roman" w:hAnsi="Times New Roman" w:cs="Times New Roman"/>
          <w:sz w:val="24"/>
          <w:szCs w:val="24"/>
        </w:rPr>
        <w:t xml:space="preserve">в) в </w:t>
      </w:r>
      <w:hyperlink r:id="rId9" w:history="1">
        <w:r w:rsidRPr="00214C92">
          <w:rPr>
            <w:rFonts w:ascii="Times New Roman" w:hAnsi="Times New Roman" w:cs="Times New Roman"/>
            <w:sz w:val="24"/>
            <w:szCs w:val="24"/>
          </w:rPr>
          <w:t>пункте 21</w:t>
        </w:r>
      </w:hyperlink>
      <w:r w:rsidRPr="00214C92">
        <w:rPr>
          <w:rFonts w:ascii="Times New Roman" w:hAnsi="Times New Roman" w:cs="Times New Roman"/>
          <w:sz w:val="24"/>
          <w:szCs w:val="24"/>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09E27775" w14:textId="6638E65F" w:rsidR="00821661" w:rsidRPr="00214C92" w:rsidRDefault="00821661" w:rsidP="00214C92">
      <w:pPr>
        <w:autoSpaceDE w:val="0"/>
        <w:autoSpaceDN w:val="0"/>
        <w:adjustRightInd w:val="0"/>
        <w:spacing w:after="0" w:line="240" w:lineRule="auto"/>
        <w:ind w:firstLine="540"/>
        <w:jc w:val="both"/>
        <w:rPr>
          <w:rFonts w:ascii="Times New Roman" w:hAnsi="Times New Roman" w:cs="Times New Roman"/>
          <w:sz w:val="24"/>
          <w:szCs w:val="24"/>
        </w:rPr>
      </w:pPr>
      <w:r w:rsidRPr="00214C92">
        <w:rPr>
          <w:rFonts w:ascii="Times New Roman" w:hAnsi="Times New Roman" w:cs="Times New Roman"/>
          <w:sz w:val="24"/>
          <w:szCs w:val="24"/>
        </w:rPr>
        <w:t xml:space="preserve">г) в </w:t>
      </w:r>
      <w:hyperlink r:id="rId10" w:history="1">
        <w:r w:rsidRPr="00214C92">
          <w:rPr>
            <w:rFonts w:ascii="Times New Roman" w:hAnsi="Times New Roman" w:cs="Times New Roman"/>
            <w:sz w:val="24"/>
            <w:szCs w:val="24"/>
          </w:rPr>
          <w:t xml:space="preserve">пункте </w:t>
        </w:r>
        <w:r w:rsidR="000D6EEA" w:rsidRPr="00214C92">
          <w:rPr>
            <w:rFonts w:ascii="Times New Roman" w:hAnsi="Times New Roman" w:cs="Times New Roman"/>
            <w:sz w:val="24"/>
            <w:szCs w:val="24"/>
          </w:rPr>
          <w:t>28</w:t>
        </w:r>
      </w:hyperlink>
      <w:r w:rsidRPr="00214C92">
        <w:rPr>
          <w:rFonts w:ascii="Times New Roman" w:hAnsi="Times New Roman" w:cs="Times New Roman"/>
          <w:sz w:val="24"/>
          <w:szCs w:val="24"/>
        </w:rPr>
        <w:t xml:space="preserve"> слова "использования и охраны" заменить словами "охраны и использования";</w:t>
      </w:r>
    </w:p>
    <w:p w14:paraId="7566AF84" w14:textId="7ACDB153" w:rsidR="00821661" w:rsidRDefault="000D6EEA" w:rsidP="00214C9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21661" w:rsidRPr="00821661">
        <w:rPr>
          <w:rFonts w:ascii="Times New Roman" w:hAnsi="Times New Roman" w:cs="Times New Roman"/>
          <w:color w:val="000000"/>
          <w:sz w:val="24"/>
          <w:szCs w:val="24"/>
        </w:rPr>
        <w:t>д) дополнить пунктом 40 следующего содержания:</w:t>
      </w:r>
      <w:r w:rsidR="00821661">
        <w:rPr>
          <w:rFonts w:ascii="Times New Roman" w:hAnsi="Times New Roman" w:cs="Times New Roman"/>
          <w:color w:val="000000"/>
          <w:sz w:val="24"/>
          <w:szCs w:val="24"/>
        </w:rPr>
        <w:t xml:space="preserve"> </w:t>
      </w:r>
    </w:p>
    <w:p w14:paraId="6D5529EB" w14:textId="52AD049A" w:rsidR="001346C5" w:rsidRDefault="00821661" w:rsidP="001346C5">
      <w:pPr>
        <w:spacing w:after="0" w:line="240" w:lineRule="auto"/>
        <w:rPr>
          <w:rFonts w:ascii="Times New Roman" w:hAnsi="Times New Roman" w:cs="Times New Roman"/>
          <w:b/>
          <w:bCs/>
          <w:i/>
          <w:iCs/>
          <w:color w:val="000000"/>
          <w:sz w:val="24"/>
          <w:szCs w:val="24"/>
        </w:rPr>
      </w:pPr>
      <w:r w:rsidRPr="00214C92">
        <w:rPr>
          <w:rFonts w:ascii="Times New Roman" w:hAnsi="Times New Roman" w:cs="Times New Roman"/>
          <w:color w:val="000000"/>
          <w:sz w:val="24"/>
          <w:szCs w:val="24"/>
        </w:rPr>
        <w:t xml:space="preserve"> </w:t>
      </w:r>
      <w:r w:rsidR="000D6EEA" w:rsidRPr="00214C92">
        <w:rPr>
          <w:rFonts w:ascii="Times New Roman" w:hAnsi="Times New Roman" w:cs="Times New Roman"/>
          <w:color w:val="000000"/>
          <w:sz w:val="24"/>
          <w:szCs w:val="24"/>
        </w:rPr>
        <w:t xml:space="preserve">         </w:t>
      </w:r>
      <w:r w:rsidRPr="00214C92">
        <w:rPr>
          <w:rFonts w:ascii="Times New Roman" w:hAnsi="Times New Roman" w:cs="Times New Roman"/>
          <w:color w:val="000000"/>
          <w:sz w:val="24"/>
          <w:szCs w:val="24"/>
        </w:rPr>
        <w:t xml:space="preserve"> </w:t>
      </w:r>
      <w:r w:rsidRPr="00214C92">
        <w:rPr>
          <w:rFonts w:ascii="Times New Roman" w:hAnsi="Times New Roman" w:cs="Times New Roman"/>
          <w:sz w:val="24"/>
          <w:szCs w:val="24"/>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F60001C" w14:textId="77777777" w:rsidR="001346C5" w:rsidRDefault="001346C5" w:rsidP="001346C5">
      <w:pPr>
        <w:spacing w:after="0" w:line="240" w:lineRule="auto"/>
        <w:rPr>
          <w:rFonts w:ascii="Times New Roman" w:hAnsi="Times New Roman" w:cs="Times New Roman"/>
          <w:b/>
          <w:bCs/>
          <w:i/>
          <w:iCs/>
          <w:color w:val="000000"/>
          <w:sz w:val="24"/>
          <w:szCs w:val="24"/>
        </w:rPr>
      </w:pPr>
    </w:p>
    <w:p w14:paraId="55119E88" w14:textId="658864A1" w:rsidR="00783079" w:rsidRPr="003754ED" w:rsidRDefault="002869F4" w:rsidP="001346C5">
      <w:pPr>
        <w:spacing w:after="0" w:line="240" w:lineRule="auto"/>
        <w:rPr>
          <w:rFonts w:ascii="Times New Roman" w:hAnsi="Times New Roman" w:cs="Times New Roman"/>
          <w:b/>
          <w:bCs/>
          <w:i/>
          <w:iCs/>
          <w:color w:val="000000"/>
          <w:sz w:val="24"/>
          <w:szCs w:val="24"/>
        </w:rPr>
      </w:pPr>
      <w:r w:rsidRPr="00783079">
        <w:rPr>
          <w:rFonts w:ascii="Times New Roman" w:hAnsi="Times New Roman" w:cs="Times New Roman"/>
          <w:b/>
          <w:bCs/>
          <w:i/>
          <w:iCs/>
          <w:color w:val="000000"/>
          <w:sz w:val="24"/>
          <w:szCs w:val="24"/>
        </w:rPr>
        <w:lastRenderedPageBreak/>
        <w:t xml:space="preserve"> </w:t>
      </w:r>
      <w:r w:rsidR="0070283C">
        <w:rPr>
          <w:rFonts w:ascii="Times New Roman" w:hAnsi="Times New Roman" w:cs="Times New Roman"/>
          <w:b/>
          <w:bCs/>
          <w:i/>
          <w:iCs/>
          <w:color w:val="000000"/>
          <w:sz w:val="24"/>
          <w:szCs w:val="24"/>
        </w:rPr>
        <w:t>2</w:t>
      </w:r>
      <w:r w:rsidR="00783079" w:rsidRPr="003754ED">
        <w:rPr>
          <w:rFonts w:ascii="Times New Roman" w:hAnsi="Times New Roman" w:cs="Times New Roman"/>
          <w:b/>
          <w:bCs/>
          <w:i/>
          <w:iCs/>
          <w:color w:val="000000"/>
          <w:sz w:val="24"/>
          <w:szCs w:val="24"/>
        </w:rPr>
        <w:t xml:space="preserve">. Часть 1 статьи </w:t>
      </w:r>
      <w:r w:rsidR="00783079" w:rsidRPr="00783079">
        <w:rPr>
          <w:rFonts w:ascii="Times New Roman" w:hAnsi="Times New Roman" w:cs="Times New Roman"/>
          <w:b/>
          <w:bCs/>
          <w:i/>
          <w:iCs/>
          <w:color w:val="000000"/>
          <w:sz w:val="24"/>
          <w:szCs w:val="24"/>
        </w:rPr>
        <w:t>6</w:t>
      </w:r>
      <w:r w:rsidR="00783079" w:rsidRPr="003754ED">
        <w:rPr>
          <w:rFonts w:ascii="Times New Roman" w:hAnsi="Times New Roman" w:cs="Times New Roman"/>
          <w:b/>
          <w:bCs/>
          <w:i/>
          <w:iCs/>
          <w:color w:val="000000"/>
          <w:sz w:val="24"/>
          <w:szCs w:val="24"/>
        </w:rPr>
        <w:t xml:space="preserve"> дополнить пункт</w:t>
      </w:r>
      <w:r w:rsidR="00342E78">
        <w:rPr>
          <w:rFonts w:ascii="Times New Roman" w:hAnsi="Times New Roman" w:cs="Times New Roman"/>
          <w:b/>
          <w:bCs/>
          <w:i/>
          <w:iCs/>
          <w:color w:val="000000"/>
          <w:sz w:val="24"/>
          <w:szCs w:val="24"/>
        </w:rPr>
        <w:t>ами</w:t>
      </w:r>
      <w:r w:rsidR="00783079" w:rsidRPr="003754ED">
        <w:rPr>
          <w:rFonts w:ascii="Times New Roman" w:hAnsi="Times New Roman" w:cs="Times New Roman"/>
          <w:b/>
          <w:bCs/>
          <w:i/>
          <w:iCs/>
          <w:color w:val="000000"/>
          <w:sz w:val="24"/>
          <w:szCs w:val="24"/>
        </w:rPr>
        <w:t xml:space="preserve"> 1</w:t>
      </w:r>
      <w:r w:rsidR="00067CD2">
        <w:rPr>
          <w:rFonts w:ascii="Times New Roman" w:hAnsi="Times New Roman" w:cs="Times New Roman"/>
          <w:b/>
          <w:bCs/>
          <w:i/>
          <w:iCs/>
          <w:color w:val="000000"/>
          <w:sz w:val="24"/>
          <w:szCs w:val="24"/>
        </w:rPr>
        <w:t>8</w:t>
      </w:r>
      <w:r w:rsidR="00342E78">
        <w:rPr>
          <w:rFonts w:ascii="Times New Roman" w:hAnsi="Times New Roman" w:cs="Times New Roman"/>
          <w:b/>
          <w:bCs/>
          <w:i/>
          <w:iCs/>
          <w:color w:val="000000"/>
          <w:sz w:val="24"/>
          <w:szCs w:val="24"/>
        </w:rPr>
        <w:t>,19</w:t>
      </w:r>
      <w:r w:rsidR="00783079" w:rsidRPr="003754ED">
        <w:rPr>
          <w:rFonts w:ascii="Times New Roman" w:hAnsi="Times New Roman" w:cs="Times New Roman"/>
          <w:b/>
          <w:bCs/>
          <w:i/>
          <w:iCs/>
          <w:color w:val="000000"/>
          <w:sz w:val="24"/>
          <w:szCs w:val="24"/>
        </w:rPr>
        <w:t xml:space="preserve"> следующего содержания:</w:t>
      </w:r>
    </w:p>
    <w:p w14:paraId="1FFB987B" w14:textId="34FD7A02" w:rsidR="00783079" w:rsidRPr="003754ED" w:rsidRDefault="00783079" w:rsidP="001346C5">
      <w:pPr>
        <w:autoSpaceDE w:val="0"/>
        <w:autoSpaceDN w:val="0"/>
        <w:adjustRightInd w:val="0"/>
        <w:spacing w:after="0" w:line="240" w:lineRule="auto"/>
        <w:jc w:val="both"/>
        <w:rPr>
          <w:rFonts w:ascii="Times New Roman" w:hAnsi="Times New Roman" w:cs="Times New Roman"/>
          <w:color w:val="000000"/>
          <w:sz w:val="24"/>
          <w:szCs w:val="24"/>
        </w:rPr>
      </w:pPr>
      <w:r w:rsidRPr="003754ED">
        <w:rPr>
          <w:rFonts w:ascii="Times New Roman" w:hAnsi="Times New Roman" w:cs="Times New Roman"/>
          <w:color w:val="000000"/>
          <w:sz w:val="24"/>
          <w:szCs w:val="24"/>
        </w:rPr>
        <w:t>«</w:t>
      </w:r>
      <w:r w:rsidRPr="00067CD2">
        <w:rPr>
          <w:rFonts w:ascii="Times New Roman" w:hAnsi="Times New Roman" w:cs="Times New Roman"/>
          <w:color w:val="000000"/>
          <w:sz w:val="24"/>
          <w:szCs w:val="24"/>
        </w:rPr>
        <w:t>1</w:t>
      </w:r>
      <w:r w:rsidR="00067CD2" w:rsidRPr="00067CD2">
        <w:rPr>
          <w:rFonts w:ascii="Times New Roman" w:hAnsi="Times New Roman" w:cs="Times New Roman"/>
          <w:color w:val="000000"/>
          <w:sz w:val="24"/>
          <w:szCs w:val="24"/>
        </w:rPr>
        <w:t>8)</w:t>
      </w:r>
      <w:r w:rsidR="00067CD2" w:rsidRPr="00067CD2">
        <w:rPr>
          <w:rFonts w:ascii="Times New Roman" w:hAnsi="Times New Roman" w:cs="Times New Roman"/>
          <w:sz w:val="24"/>
          <w:szCs w:val="24"/>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r w:rsidRPr="003754ED">
        <w:rPr>
          <w:rFonts w:ascii="Times New Roman" w:hAnsi="Times New Roman" w:cs="Times New Roman"/>
          <w:color w:val="000000"/>
          <w:sz w:val="24"/>
          <w:szCs w:val="24"/>
        </w:rPr>
        <w:t>».</w:t>
      </w:r>
    </w:p>
    <w:p w14:paraId="22CB0B09" w14:textId="1ED4B83E" w:rsidR="004408CF" w:rsidRPr="0070283C" w:rsidRDefault="00342E78" w:rsidP="00342E78">
      <w:pPr>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 xml:space="preserve">   </w:t>
      </w:r>
      <w:r w:rsidR="004408CF" w:rsidRPr="0070283C">
        <w:rPr>
          <w:rFonts w:ascii="Times New Roman" w:hAnsi="Times New Roman" w:cs="Times New Roman"/>
          <w:sz w:val="24"/>
          <w:szCs w:val="24"/>
        </w:rPr>
        <w:t>"</w:t>
      </w:r>
      <w:r w:rsidR="0070283C" w:rsidRPr="0070283C">
        <w:rPr>
          <w:rFonts w:ascii="Times New Roman" w:hAnsi="Times New Roman" w:cs="Times New Roman"/>
          <w:sz w:val="24"/>
          <w:szCs w:val="24"/>
        </w:rPr>
        <w:t>1</w:t>
      </w:r>
      <w:r w:rsidR="004408CF" w:rsidRPr="0070283C">
        <w:rPr>
          <w:rFonts w:ascii="Times New Roman" w:hAnsi="Times New Roman" w:cs="Times New Roman"/>
          <w:sz w:val="24"/>
          <w:szCs w:val="24"/>
        </w:rPr>
        <w:t>9) участие в соответствии с федеральным законом в выполнении комплексных кадастровых работ.";</w:t>
      </w:r>
    </w:p>
    <w:p w14:paraId="7C1EBA3D" w14:textId="77777777" w:rsidR="004408CF" w:rsidRPr="0070283C" w:rsidRDefault="004408CF" w:rsidP="001346C5">
      <w:pPr>
        <w:spacing w:after="0" w:line="240" w:lineRule="auto"/>
        <w:ind w:left="709"/>
        <w:rPr>
          <w:rFonts w:ascii="Times New Roman" w:hAnsi="Times New Roman" w:cs="Times New Roman"/>
          <w:b/>
          <w:bCs/>
          <w:i/>
          <w:iCs/>
          <w:color w:val="000000"/>
          <w:sz w:val="24"/>
          <w:szCs w:val="24"/>
        </w:rPr>
      </w:pPr>
    </w:p>
    <w:p w14:paraId="65800176" w14:textId="524995F8" w:rsidR="006100B5" w:rsidRPr="00342E78" w:rsidRDefault="00342E78" w:rsidP="00342E78">
      <w:pPr>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3. части 5, 6 с</w:t>
      </w:r>
      <w:r w:rsidR="006100B5" w:rsidRPr="00342E78">
        <w:rPr>
          <w:rFonts w:ascii="Times New Roman" w:hAnsi="Times New Roman" w:cs="Times New Roman"/>
          <w:b/>
          <w:bCs/>
          <w:i/>
          <w:iCs/>
          <w:color w:val="000000"/>
          <w:sz w:val="24"/>
          <w:szCs w:val="24"/>
        </w:rPr>
        <w:t>т</w:t>
      </w:r>
      <w:r>
        <w:rPr>
          <w:rFonts w:ascii="Times New Roman" w:hAnsi="Times New Roman" w:cs="Times New Roman"/>
          <w:b/>
          <w:bCs/>
          <w:i/>
          <w:iCs/>
          <w:color w:val="000000"/>
          <w:sz w:val="24"/>
          <w:szCs w:val="24"/>
        </w:rPr>
        <w:t>атьи</w:t>
      </w:r>
      <w:r w:rsidR="006100B5" w:rsidRPr="00342E78">
        <w:rPr>
          <w:rFonts w:ascii="Times New Roman" w:hAnsi="Times New Roman" w:cs="Times New Roman"/>
          <w:b/>
          <w:bCs/>
          <w:i/>
          <w:iCs/>
          <w:color w:val="000000"/>
          <w:sz w:val="24"/>
          <w:szCs w:val="24"/>
        </w:rPr>
        <w:t xml:space="preserve"> 17</w:t>
      </w:r>
      <w:r>
        <w:rPr>
          <w:rFonts w:ascii="Times New Roman" w:hAnsi="Times New Roman" w:cs="Times New Roman"/>
          <w:b/>
          <w:bCs/>
          <w:i/>
          <w:iCs/>
          <w:color w:val="000000"/>
          <w:sz w:val="24"/>
          <w:szCs w:val="24"/>
        </w:rPr>
        <w:t xml:space="preserve"> изложить в следующей редакции:</w:t>
      </w:r>
    </w:p>
    <w:p w14:paraId="5BC3B48E" w14:textId="77777777" w:rsidR="00342E78" w:rsidRDefault="006100B5" w:rsidP="00342E78">
      <w:pPr>
        <w:autoSpaceDE w:val="0"/>
        <w:autoSpaceDN w:val="0"/>
        <w:adjustRightInd w:val="0"/>
        <w:spacing w:after="0" w:line="240" w:lineRule="auto"/>
        <w:ind w:firstLine="540"/>
        <w:jc w:val="both"/>
        <w:rPr>
          <w:rFonts w:ascii="Times New Roman" w:hAnsi="Times New Roman" w:cs="Times New Roman"/>
          <w:sz w:val="24"/>
          <w:szCs w:val="24"/>
        </w:rPr>
      </w:pPr>
      <w:bookmarkStart w:id="1" w:name="Par0"/>
      <w:bookmarkEnd w:id="1"/>
      <w:r w:rsidRPr="00342E78">
        <w:rPr>
          <w:rFonts w:ascii="Times New Roman" w:hAnsi="Times New Roman" w:cs="Times New Roman"/>
          <w:sz w:val="24"/>
          <w:szCs w:val="24"/>
        </w:rPr>
        <w:t xml:space="preserve">5. Порядок организации и проведения публичных слушаний должен предусматривать заблаговременное оповещение жителей муниципального образования городского поселения «Янчукан»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поселения Янчукан, с учетом положений Федерального </w:t>
      </w:r>
      <w:hyperlink r:id="rId11" w:history="1">
        <w:r w:rsidRPr="00342E78">
          <w:rPr>
            <w:rFonts w:ascii="Times New Roman" w:hAnsi="Times New Roman" w:cs="Times New Roman"/>
            <w:sz w:val="24"/>
            <w:szCs w:val="24"/>
          </w:rPr>
          <w:t>закона</w:t>
        </w:r>
      </w:hyperlink>
      <w:r w:rsidRPr="00342E78">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9512F26" w14:textId="41830E2D" w:rsidR="006100B5" w:rsidRPr="00342E78" w:rsidRDefault="000706E2" w:rsidP="00342E78">
      <w:pPr>
        <w:autoSpaceDE w:val="0"/>
        <w:autoSpaceDN w:val="0"/>
        <w:adjustRightInd w:val="0"/>
        <w:spacing w:after="0" w:line="240" w:lineRule="auto"/>
        <w:ind w:firstLine="540"/>
        <w:jc w:val="both"/>
        <w:rPr>
          <w:rFonts w:ascii="Times New Roman" w:hAnsi="Times New Roman" w:cs="Times New Roman"/>
          <w:sz w:val="24"/>
          <w:szCs w:val="24"/>
        </w:rPr>
      </w:pPr>
      <w:r w:rsidRPr="00342E78">
        <w:rPr>
          <w:rFonts w:ascii="Times New Roman" w:hAnsi="Times New Roman" w:cs="Times New Roman"/>
          <w:sz w:val="24"/>
          <w:szCs w:val="24"/>
        </w:rPr>
        <w:t>Д</w:t>
      </w:r>
      <w:r w:rsidR="006100B5" w:rsidRPr="00342E78">
        <w:rPr>
          <w:rFonts w:ascii="Times New Roman" w:hAnsi="Times New Roman" w:cs="Times New Roman"/>
          <w:sz w:val="24"/>
          <w:szCs w:val="24"/>
        </w:rPr>
        <w:t xml:space="preserve">ля размещения материалов и информации, указанных в </w:t>
      </w:r>
      <w:hyperlink w:anchor="Par0" w:history="1">
        <w:r w:rsidR="006100B5" w:rsidRPr="00342E78">
          <w:rPr>
            <w:rFonts w:ascii="Times New Roman" w:hAnsi="Times New Roman" w:cs="Times New Roman"/>
            <w:sz w:val="24"/>
            <w:szCs w:val="24"/>
          </w:rPr>
          <w:t>абзаце первом</w:t>
        </w:r>
      </w:hyperlink>
      <w:r w:rsidR="006100B5" w:rsidRPr="00342E78">
        <w:rPr>
          <w:rFonts w:ascii="Times New Roman" w:hAnsi="Times New Roman" w:cs="Times New Roman"/>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w:t>
      </w:r>
      <w:r w:rsidR="004408CF" w:rsidRPr="00342E78">
        <w:rPr>
          <w:rFonts w:ascii="Times New Roman" w:hAnsi="Times New Roman" w:cs="Times New Roman"/>
          <w:sz w:val="24"/>
          <w:szCs w:val="24"/>
        </w:rPr>
        <w:t xml:space="preserve">используется </w:t>
      </w:r>
      <w:r w:rsidR="006100B5" w:rsidRPr="00342E78">
        <w:rPr>
          <w:rFonts w:ascii="Times New Roman" w:hAnsi="Times New Roman" w:cs="Times New Roman"/>
          <w:sz w:val="24"/>
          <w:szCs w:val="24"/>
        </w:rPr>
        <w:t>официальн</w:t>
      </w:r>
      <w:r w:rsidR="004408CF" w:rsidRPr="00342E78">
        <w:rPr>
          <w:rFonts w:ascii="Times New Roman" w:hAnsi="Times New Roman" w:cs="Times New Roman"/>
          <w:sz w:val="24"/>
          <w:szCs w:val="24"/>
        </w:rPr>
        <w:t>ый</w:t>
      </w:r>
      <w:r w:rsidR="006100B5" w:rsidRPr="00342E78">
        <w:rPr>
          <w:rFonts w:ascii="Times New Roman" w:hAnsi="Times New Roman" w:cs="Times New Roman"/>
          <w:sz w:val="24"/>
          <w:szCs w:val="24"/>
        </w:rPr>
        <w:t xml:space="preserve"> сайт федеральная государственная информационная система "Единый портал государственных и муниципальных услуг (функций)",</w:t>
      </w:r>
      <w:r w:rsidR="004408CF" w:rsidRPr="00342E78">
        <w:rPr>
          <w:rFonts w:ascii="Times New Roman" w:hAnsi="Times New Roman" w:cs="Times New Roman"/>
          <w:sz w:val="24"/>
          <w:szCs w:val="24"/>
        </w:rPr>
        <w:t xml:space="preserve"> официальный сат администрации</w:t>
      </w:r>
      <w:r w:rsidR="006100B5" w:rsidRPr="00342E78">
        <w:rPr>
          <w:rFonts w:ascii="Times New Roman" w:hAnsi="Times New Roman" w:cs="Times New Roman"/>
          <w:sz w:val="24"/>
          <w:szCs w:val="24"/>
        </w:rPr>
        <w:t xml:space="preserve"> </w:t>
      </w:r>
    </w:p>
    <w:p w14:paraId="0A8A6DB8" w14:textId="7BF62CF1" w:rsidR="006100B5" w:rsidRPr="00342E78" w:rsidRDefault="004408CF" w:rsidP="006100B5">
      <w:pPr>
        <w:autoSpaceDE w:val="0"/>
        <w:autoSpaceDN w:val="0"/>
        <w:adjustRightInd w:val="0"/>
        <w:spacing w:before="200" w:after="0" w:line="240" w:lineRule="auto"/>
        <w:ind w:firstLine="540"/>
        <w:jc w:val="both"/>
        <w:rPr>
          <w:rFonts w:ascii="Times New Roman" w:hAnsi="Times New Roman" w:cs="Times New Roman"/>
          <w:sz w:val="24"/>
          <w:szCs w:val="24"/>
        </w:rPr>
      </w:pPr>
      <w:r w:rsidRPr="00342E78">
        <w:rPr>
          <w:rFonts w:ascii="Times New Roman" w:hAnsi="Times New Roman" w:cs="Times New Roman"/>
          <w:sz w:val="24"/>
          <w:szCs w:val="24"/>
        </w:rPr>
        <w:t>6</w:t>
      </w:r>
      <w:r w:rsidR="006100B5" w:rsidRPr="00342E78">
        <w:rPr>
          <w:rFonts w:ascii="Times New Roman" w:hAnsi="Times New Roman" w:cs="Times New Roman"/>
          <w:sz w:val="24"/>
          <w:szCs w:val="24"/>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2" w:history="1">
        <w:r w:rsidR="006100B5" w:rsidRPr="00342E78">
          <w:rPr>
            <w:rFonts w:ascii="Times New Roman" w:hAnsi="Times New Roman" w:cs="Times New Roman"/>
            <w:sz w:val="24"/>
            <w:szCs w:val="24"/>
          </w:rPr>
          <w:t>законодательством</w:t>
        </w:r>
      </w:hyperlink>
      <w:r w:rsidR="006100B5" w:rsidRPr="00342E78">
        <w:rPr>
          <w:rFonts w:ascii="Times New Roman" w:hAnsi="Times New Roman" w:cs="Times New Roman"/>
          <w:sz w:val="24"/>
          <w:szCs w:val="24"/>
        </w:rPr>
        <w:t xml:space="preserve"> о градостроительной деятельности.</w:t>
      </w:r>
    </w:p>
    <w:p w14:paraId="273FE62A" w14:textId="77777777" w:rsidR="00342E78" w:rsidRDefault="00342E78" w:rsidP="00342E78">
      <w:pPr>
        <w:spacing w:after="0" w:line="240" w:lineRule="auto"/>
        <w:ind w:left="709"/>
        <w:rPr>
          <w:rFonts w:ascii="Times New Roman" w:hAnsi="Times New Roman" w:cs="Times New Roman"/>
          <w:b/>
          <w:bCs/>
          <w:i/>
          <w:iCs/>
          <w:color w:val="000000"/>
          <w:sz w:val="24"/>
          <w:szCs w:val="24"/>
        </w:rPr>
      </w:pPr>
    </w:p>
    <w:p w14:paraId="42E83835" w14:textId="02B45514" w:rsidR="00342E78" w:rsidRDefault="00342E78" w:rsidP="00342E78">
      <w:pPr>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4. пункт 9 части 7 статья 25 изложить в следующей редакции:</w:t>
      </w:r>
    </w:p>
    <w:p w14:paraId="43BC9DE5" w14:textId="5298E080" w:rsidR="00342E78" w:rsidRDefault="00342E78" w:rsidP="00342E78">
      <w:pPr>
        <w:spacing w:after="0" w:line="240" w:lineRule="auto"/>
        <w:ind w:firstLine="426"/>
        <w:rPr>
          <w:rFonts w:ascii="Times New Roman" w:hAnsi="Times New Roman" w:cs="Times New Roman"/>
          <w:color w:val="020C22"/>
          <w:sz w:val="24"/>
          <w:szCs w:val="24"/>
          <w:shd w:val="clear" w:color="auto" w:fill="FEFEFE"/>
        </w:rPr>
      </w:pPr>
      <w:r>
        <w:rPr>
          <w:rFonts w:ascii="Times New Roman" w:hAnsi="Times New Roman" w:cs="Times New Roman"/>
          <w:color w:val="020C22"/>
          <w:sz w:val="24"/>
          <w:szCs w:val="24"/>
          <w:shd w:val="clear" w:color="auto" w:fill="FEFEFE"/>
        </w:rPr>
        <w:t>«</w:t>
      </w:r>
      <w:r w:rsidRPr="00342E78">
        <w:rPr>
          <w:rFonts w:ascii="Times New Roman" w:hAnsi="Times New Roman" w:cs="Times New Roman"/>
          <w:color w:val="020C22"/>
          <w:sz w:val="24"/>
          <w:szCs w:val="24"/>
          <w:shd w:val="clear" w:color="auto" w:fill="FEFEFE"/>
        </w:rPr>
        <w:t>9)прекращения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color w:val="020C22"/>
          <w:sz w:val="24"/>
          <w:szCs w:val="24"/>
          <w:shd w:val="clear" w:color="auto" w:fill="FEFEFE"/>
        </w:rPr>
        <w:t>»;</w:t>
      </w:r>
    </w:p>
    <w:p w14:paraId="4DE97620" w14:textId="7243E218" w:rsidR="00617A11" w:rsidRDefault="00617A11" w:rsidP="00342E78">
      <w:pPr>
        <w:spacing w:after="0" w:line="240" w:lineRule="auto"/>
        <w:ind w:firstLine="426"/>
        <w:rPr>
          <w:rFonts w:ascii="Times New Roman" w:hAnsi="Times New Roman" w:cs="Times New Roman"/>
          <w:b/>
          <w:bCs/>
          <w:i/>
          <w:iCs/>
          <w:color w:val="000000"/>
          <w:sz w:val="24"/>
          <w:szCs w:val="24"/>
        </w:rPr>
      </w:pPr>
    </w:p>
    <w:p w14:paraId="31459D1E" w14:textId="56A95F0A" w:rsidR="00DF7AD3" w:rsidRDefault="00DF7AD3" w:rsidP="00342E78">
      <w:pPr>
        <w:spacing w:after="0" w:line="240" w:lineRule="auto"/>
        <w:ind w:firstLine="426"/>
        <w:rPr>
          <w:rFonts w:ascii="Times New Roman" w:hAnsi="Times New Roman" w:cs="Times New Roman"/>
          <w:b/>
          <w:bCs/>
          <w:i/>
          <w:iCs/>
          <w:color w:val="000000"/>
          <w:sz w:val="24"/>
          <w:szCs w:val="24"/>
        </w:rPr>
      </w:pPr>
    </w:p>
    <w:p w14:paraId="3AAFE5FD" w14:textId="77777777" w:rsidR="00DF7AD3" w:rsidRPr="00342E78" w:rsidRDefault="00DF7AD3" w:rsidP="00342E78">
      <w:pPr>
        <w:spacing w:after="0" w:line="240" w:lineRule="auto"/>
        <w:ind w:firstLine="426"/>
        <w:rPr>
          <w:rFonts w:ascii="Times New Roman" w:hAnsi="Times New Roman" w:cs="Times New Roman"/>
          <w:b/>
          <w:bCs/>
          <w:i/>
          <w:iCs/>
          <w:color w:val="000000"/>
          <w:sz w:val="24"/>
          <w:szCs w:val="24"/>
        </w:rPr>
      </w:pPr>
    </w:p>
    <w:p w14:paraId="2819004E" w14:textId="46D84A9F" w:rsidR="00783079" w:rsidRPr="001665F4" w:rsidRDefault="00617A11" w:rsidP="00617A11">
      <w:pPr>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lastRenderedPageBreak/>
        <w:t>5</w:t>
      </w:r>
      <w:r w:rsidR="001665F4">
        <w:rPr>
          <w:rFonts w:ascii="Times New Roman" w:hAnsi="Times New Roman" w:cs="Times New Roman"/>
          <w:b/>
          <w:bCs/>
          <w:i/>
          <w:iCs/>
          <w:color w:val="000000"/>
          <w:sz w:val="24"/>
          <w:szCs w:val="24"/>
        </w:rPr>
        <w:t xml:space="preserve">. </w:t>
      </w:r>
      <w:r>
        <w:rPr>
          <w:rFonts w:ascii="Times New Roman" w:hAnsi="Times New Roman" w:cs="Times New Roman"/>
          <w:b/>
          <w:bCs/>
          <w:i/>
          <w:iCs/>
          <w:color w:val="000000"/>
          <w:sz w:val="24"/>
          <w:szCs w:val="24"/>
        </w:rPr>
        <w:t>ч</w:t>
      </w:r>
      <w:r w:rsidR="00783079" w:rsidRPr="001665F4">
        <w:rPr>
          <w:rFonts w:ascii="Times New Roman" w:hAnsi="Times New Roman" w:cs="Times New Roman"/>
          <w:b/>
          <w:bCs/>
          <w:i/>
          <w:iCs/>
          <w:color w:val="000000"/>
          <w:sz w:val="24"/>
          <w:szCs w:val="24"/>
        </w:rPr>
        <w:t xml:space="preserve">асть </w:t>
      </w:r>
      <w:r w:rsidR="001665F4" w:rsidRPr="001665F4">
        <w:rPr>
          <w:rFonts w:ascii="Times New Roman" w:hAnsi="Times New Roman" w:cs="Times New Roman"/>
          <w:b/>
          <w:bCs/>
          <w:i/>
          <w:iCs/>
          <w:color w:val="000000"/>
          <w:sz w:val="24"/>
          <w:szCs w:val="24"/>
        </w:rPr>
        <w:t>5</w:t>
      </w:r>
      <w:r w:rsidR="00783079" w:rsidRPr="001665F4">
        <w:rPr>
          <w:rFonts w:ascii="Times New Roman" w:hAnsi="Times New Roman" w:cs="Times New Roman"/>
          <w:b/>
          <w:bCs/>
          <w:i/>
          <w:iCs/>
          <w:color w:val="000000"/>
          <w:sz w:val="24"/>
          <w:szCs w:val="24"/>
        </w:rPr>
        <w:t xml:space="preserve"> статьи 26 </w:t>
      </w:r>
      <w:r w:rsidR="001665F4" w:rsidRPr="001665F4">
        <w:rPr>
          <w:rFonts w:ascii="Times New Roman" w:hAnsi="Times New Roman" w:cs="Times New Roman"/>
          <w:b/>
          <w:bCs/>
          <w:i/>
          <w:iCs/>
          <w:color w:val="000000"/>
          <w:sz w:val="24"/>
          <w:szCs w:val="24"/>
        </w:rPr>
        <w:t>изложить в следующей редакции</w:t>
      </w:r>
      <w:r w:rsidR="00783079" w:rsidRPr="001665F4">
        <w:rPr>
          <w:rFonts w:ascii="Times New Roman" w:hAnsi="Times New Roman" w:cs="Times New Roman"/>
          <w:b/>
          <w:bCs/>
          <w:i/>
          <w:iCs/>
          <w:color w:val="000000"/>
          <w:sz w:val="24"/>
          <w:szCs w:val="24"/>
        </w:rPr>
        <w:t>:</w:t>
      </w:r>
    </w:p>
    <w:p w14:paraId="4511333E" w14:textId="6436B35B" w:rsidR="003B0A30" w:rsidRPr="00746FB5" w:rsidRDefault="001665F4"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«5</w:t>
      </w:r>
      <w:r w:rsidR="003B0A30" w:rsidRPr="00746FB5">
        <w:rPr>
          <w:rFonts w:ascii="Times New Roman" w:hAnsi="Times New Roman" w:cs="Times New Roman"/>
          <w:sz w:val="24"/>
          <w:szCs w:val="24"/>
        </w:rPr>
        <w:t>.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3FE7A1EC"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1) заниматься предпринимательской деятельностью лично или через доверенных лиц;</w:t>
      </w:r>
    </w:p>
    <w:p w14:paraId="343BB0C1"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70F8A3AB"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DABC2DF"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15FA048"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C94B7A2"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05594A7"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д) иные случаи, предусмотренные федеральными законами;</w:t>
      </w:r>
    </w:p>
    <w:p w14:paraId="3E347321"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D31961F" w14:textId="77777777" w:rsidR="003B0A30" w:rsidRPr="00746FB5" w:rsidRDefault="003B0A30" w:rsidP="00617A11">
      <w:pPr>
        <w:autoSpaceDE w:val="0"/>
        <w:autoSpaceDN w:val="0"/>
        <w:adjustRightInd w:val="0"/>
        <w:spacing w:after="0" w:line="240" w:lineRule="auto"/>
        <w:ind w:firstLine="540"/>
        <w:jc w:val="both"/>
        <w:rPr>
          <w:rFonts w:ascii="Times New Roman" w:hAnsi="Times New Roman" w:cs="Times New Roman"/>
          <w:sz w:val="24"/>
          <w:szCs w:val="24"/>
        </w:rPr>
      </w:pPr>
      <w:r w:rsidRPr="00746FB5">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8CB36D8" w14:textId="77777777" w:rsidR="001665F4" w:rsidRDefault="001665F4" w:rsidP="00617A11">
      <w:pPr>
        <w:autoSpaceDE w:val="0"/>
        <w:autoSpaceDN w:val="0"/>
        <w:adjustRightInd w:val="0"/>
        <w:spacing w:after="0" w:line="240" w:lineRule="auto"/>
        <w:ind w:firstLine="540"/>
        <w:jc w:val="both"/>
        <w:rPr>
          <w:rFonts w:ascii="Arial" w:hAnsi="Arial" w:cs="Arial"/>
          <w:sz w:val="20"/>
          <w:szCs w:val="20"/>
        </w:rPr>
      </w:pPr>
    </w:p>
    <w:p w14:paraId="286E3902" w14:textId="7827DD4E" w:rsidR="004C3813" w:rsidRPr="003219BA" w:rsidRDefault="004C3813" w:rsidP="004C3813">
      <w:pPr>
        <w:pStyle w:val="ConsPlusNormal0"/>
        <w:ind w:firstLine="0"/>
        <w:jc w:val="both"/>
        <w:rPr>
          <w:rFonts w:ascii="Times New Roman" w:hAnsi="Times New Roman" w:cs="Times New Roman"/>
          <w:sz w:val="24"/>
          <w:szCs w:val="24"/>
        </w:rPr>
      </w:pPr>
      <w:bookmarkStart w:id="2" w:name="Par17"/>
      <w:bookmarkEnd w:id="2"/>
      <w:r w:rsidRPr="003219BA">
        <w:rPr>
          <w:rFonts w:ascii="Times New Roman" w:hAnsi="Times New Roman" w:cs="Times New Roman"/>
          <w:iCs/>
          <w:sz w:val="24"/>
          <w:szCs w:val="24"/>
        </w:rPr>
        <w:t>2</w:t>
      </w:r>
      <w:r w:rsidRPr="003219BA">
        <w:rPr>
          <w:rFonts w:ascii="Times New Roman" w:hAnsi="Times New Roman" w:cs="Times New Roman"/>
          <w:sz w:val="24"/>
          <w:szCs w:val="24"/>
        </w:rPr>
        <w:t xml:space="preserve">. В порядке, установленном Федеральным законом от 21.07.2005 № 97 ФЗ «О государственной регистрации уставов муниципальных образований» в 15 </w:t>
      </w:r>
      <w:proofErr w:type="spellStart"/>
      <w:r w:rsidRPr="003219BA">
        <w:rPr>
          <w:rFonts w:ascii="Times New Roman" w:hAnsi="Times New Roman" w:cs="Times New Roman"/>
          <w:sz w:val="24"/>
          <w:szCs w:val="24"/>
        </w:rPr>
        <w:t>дневный</w:t>
      </w:r>
      <w:proofErr w:type="spellEnd"/>
      <w:r w:rsidRPr="003219BA">
        <w:rPr>
          <w:rFonts w:ascii="Times New Roman" w:hAnsi="Times New Roman" w:cs="Times New Roman"/>
          <w:sz w:val="24"/>
          <w:szCs w:val="24"/>
        </w:rPr>
        <w:t xml:space="preserve"> срок представить муниципальный правовой акт о внесении изменений и дополнений в Устав муниципального образования городского поселения «Янчукан» на государственную регистрацию</w:t>
      </w:r>
      <w:r>
        <w:rPr>
          <w:rFonts w:ascii="Times New Roman" w:hAnsi="Times New Roman" w:cs="Times New Roman"/>
          <w:sz w:val="24"/>
          <w:szCs w:val="24"/>
        </w:rPr>
        <w:t xml:space="preserve"> в электронном виде</w:t>
      </w:r>
      <w:r w:rsidRPr="003219BA">
        <w:rPr>
          <w:rFonts w:ascii="Times New Roman" w:hAnsi="Times New Roman" w:cs="Times New Roman"/>
          <w:sz w:val="24"/>
          <w:szCs w:val="24"/>
        </w:rPr>
        <w:t xml:space="preserve">.  </w:t>
      </w:r>
    </w:p>
    <w:p w14:paraId="278DBD4C" w14:textId="5B480600" w:rsidR="004C3813" w:rsidRPr="003219BA" w:rsidRDefault="004C3813" w:rsidP="004C3813">
      <w:pPr>
        <w:spacing w:after="0" w:line="240" w:lineRule="auto"/>
        <w:jc w:val="both"/>
        <w:rPr>
          <w:rFonts w:ascii="Times New Roman" w:hAnsi="Times New Roman"/>
          <w:sz w:val="24"/>
          <w:szCs w:val="24"/>
        </w:rPr>
      </w:pPr>
      <w:r w:rsidRPr="003219BA">
        <w:rPr>
          <w:rFonts w:ascii="Times New Roman" w:hAnsi="Times New Roman"/>
          <w:sz w:val="24"/>
          <w:szCs w:val="24"/>
        </w:rPr>
        <w:t xml:space="preserve"> </w:t>
      </w:r>
      <w:r w:rsidRPr="003219BA">
        <w:rPr>
          <w:rFonts w:ascii="Times New Roman" w:hAnsi="Times New Roman"/>
          <w:iCs/>
          <w:sz w:val="24"/>
          <w:szCs w:val="24"/>
        </w:rPr>
        <w:t>3</w:t>
      </w:r>
      <w:r w:rsidRPr="003219BA">
        <w:rPr>
          <w:rFonts w:ascii="Times New Roman" w:hAnsi="Times New Roman"/>
          <w:sz w:val="24"/>
          <w:szCs w:val="24"/>
        </w:rPr>
        <w:t xml:space="preserve">. Обнародовать зарегистрированный муниципальный правовой акт о внесении изменений и дополнений в Устав муниципального образования городского </w:t>
      </w:r>
      <w:proofErr w:type="gramStart"/>
      <w:r w:rsidRPr="003219BA">
        <w:rPr>
          <w:rFonts w:ascii="Times New Roman" w:hAnsi="Times New Roman"/>
          <w:sz w:val="24"/>
          <w:szCs w:val="24"/>
        </w:rPr>
        <w:t>поселения  "</w:t>
      </w:r>
      <w:proofErr w:type="gramEnd"/>
      <w:r w:rsidRPr="003219BA">
        <w:rPr>
          <w:rFonts w:ascii="Times New Roman" w:hAnsi="Times New Roman"/>
          <w:sz w:val="24"/>
          <w:szCs w:val="24"/>
        </w:rPr>
        <w:t xml:space="preserve">Янчукан" в течении 7 </w:t>
      </w:r>
      <w:r w:rsidRPr="003219BA">
        <w:rPr>
          <w:rFonts w:ascii="Times New Roman" w:hAnsi="Times New Roman"/>
          <w:sz w:val="24"/>
          <w:szCs w:val="24"/>
        </w:rPr>
        <w:lastRenderedPageBreak/>
        <w:t>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03A3CF99" w14:textId="77777777" w:rsidR="004C3813" w:rsidRPr="003219BA" w:rsidRDefault="004C3813" w:rsidP="004C3813">
      <w:pPr>
        <w:spacing w:after="0" w:line="240" w:lineRule="auto"/>
        <w:ind w:firstLine="708"/>
        <w:jc w:val="both"/>
        <w:rPr>
          <w:rFonts w:ascii="Times New Roman" w:hAnsi="Times New Roman"/>
          <w:sz w:val="24"/>
          <w:szCs w:val="24"/>
        </w:rPr>
      </w:pPr>
      <w:r w:rsidRPr="003219BA">
        <w:rPr>
          <w:rFonts w:ascii="Times New Roman" w:hAnsi="Times New Roman"/>
          <w:iCs/>
          <w:sz w:val="24"/>
          <w:szCs w:val="24"/>
        </w:rPr>
        <w:t>4</w:t>
      </w:r>
      <w:r w:rsidRPr="003219BA">
        <w:rPr>
          <w:rFonts w:ascii="Times New Roman" w:hAnsi="Times New Roman"/>
          <w:sz w:val="24"/>
          <w:szCs w:val="24"/>
        </w:rPr>
        <w:t xml:space="preserve">.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  </w:t>
      </w:r>
    </w:p>
    <w:p w14:paraId="3E5FE2E5" w14:textId="77777777" w:rsidR="004C3813" w:rsidRPr="003219BA" w:rsidRDefault="004C3813" w:rsidP="004C3813">
      <w:pPr>
        <w:spacing w:after="0" w:line="240" w:lineRule="auto"/>
        <w:ind w:firstLine="708"/>
        <w:jc w:val="both"/>
        <w:rPr>
          <w:rFonts w:ascii="Times New Roman" w:hAnsi="Times New Roman"/>
          <w:sz w:val="24"/>
          <w:szCs w:val="24"/>
        </w:rPr>
      </w:pPr>
      <w:r w:rsidRPr="003219BA">
        <w:rPr>
          <w:rFonts w:ascii="Times New Roman" w:hAnsi="Times New Roman"/>
          <w:iCs/>
          <w:sz w:val="24"/>
          <w:szCs w:val="24"/>
        </w:rPr>
        <w:t>5</w:t>
      </w:r>
      <w:r w:rsidRPr="003219BA">
        <w:rPr>
          <w:rFonts w:ascii="Times New Roman" w:hAnsi="Times New Roman"/>
          <w:sz w:val="24"/>
          <w:szCs w:val="24"/>
        </w:rPr>
        <w:t>. Контроль за исполнением настоящего решения оставляю за собой.</w:t>
      </w:r>
    </w:p>
    <w:p w14:paraId="7F903B83" w14:textId="77777777" w:rsidR="004C3813" w:rsidRPr="002869F4" w:rsidRDefault="004C3813" w:rsidP="004C3813">
      <w:pPr>
        <w:jc w:val="both"/>
      </w:pPr>
    </w:p>
    <w:p w14:paraId="140D0462" w14:textId="77777777" w:rsidR="002869F4" w:rsidRPr="002869F4" w:rsidRDefault="002869F4" w:rsidP="002869F4">
      <w:pPr>
        <w:jc w:val="both"/>
        <w:rPr>
          <w:rFonts w:ascii="Times New Roman" w:hAnsi="Times New Roman" w:cs="Times New Roman"/>
          <w:b/>
          <w:sz w:val="24"/>
          <w:szCs w:val="24"/>
        </w:rPr>
      </w:pPr>
    </w:p>
    <w:p w14:paraId="526DD1E8" w14:textId="77777777" w:rsidR="002869F4" w:rsidRPr="002869F4" w:rsidRDefault="002869F4" w:rsidP="002869F4">
      <w:pPr>
        <w:pStyle w:val="a6"/>
        <w:spacing w:before="0" w:after="0"/>
        <w:jc w:val="both"/>
      </w:pPr>
    </w:p>
    <w:p w14:paraId="5A1A94DC" w14:textId="77777777" w:rsidR="002869F4" w:rsidRPr="002869F4" w:rsidRDefault="002869F4" w:rsidP="002869F4">
      <w:pPr>
        <w:autoSpaceDE w:val="0"/>
        <w:autoSpaceDN w:val="0"/>
        <w:adjustRightInd w:val="0"/>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Глава муниципального образования</w:t>
      </w:r>
    </w:p>
    <w:p w14:paraId="48CDA51F" w14:textId="77777777" w:rsidR="002869F4" w:rsidRPr="002869F4" w:rsidRDefault="002869F4" w:rsidP="002869F4">
      <w:pPr>
        <w:autoSpaceDE w:val="0"/>
        <w:autoSpaceDN w:val="0"/>
        <w:adjustRightInd w:val="0"/>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городского поселения «Янчукан»                                                             Л.Н. Изюмова</w:t>
      </w:r>
    </w:p>
    <w:p w14:paraId="14447101" w14:textId="77777777" w:rsidR="002869F4" w:rsidRPr="002869F4" w:rsidRDefault="002869F4" w:rsidP="002869F4">
      <w:pPr>
        <w:autoSpaceDE w:val="0"/>
        <w:autoSpaceDN w:val="0"/>
        <w:adjustRightInd w:val="0"/>
        <w:jc w:val="both"/>
        <w:rPr>
          <w:rFonts w:ascii="Times New Roman" w:hAnsi="Times New Roman" w:cs="Times New Roman"/>
          <w:b/>
          <w:sz w:val="24"/>
          <w:szCs w:val="24"/>
        </w:rPr>
      </w:pPr>
    </w:p>
    <w:p w14:paraId="20AFE591" w14:textId="77777777" w:rsidR="002869F4" w:rsidRPr="002869F4" w:rsidRDefault="002869F4" w:rsidP="002869F4">
      <w:pPr>
        <w:autoSpaceDE w:val="0"/>
        <w:autoSpaceDN w:val="0"/>
        <w:adjustRightInd w:val="0"/>
        <w:jc w:val="both"/>
        <w:rPr>
          <w:rFonts w:ascii="Times New Roman" w:hAnsi="Times New Roman" w:cs="Times New Roman"/>
          <w:b/>
          <w:sz w:val="24"/>
          <w:szCs w:val="24"/>
        </w:rPr>
      </w:pPr>
    </w:p>
    <w:p w14:paraId="1706B9FB" w14:textId="77777777" w:rsidR="002869F4" w:rsidRPr="002869F4" w:rsidRDefault="002869F4" w:rsidP="002869F4">
      <w:pPr>
        <w:autoSpaceDE w:val="0"/>
        <w:autoSpaceDN w:val="0"/>
        <w:adjustRightInd w:val="0"/>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 xml:space="preserve">Председатель Совета депутатов </w:t>
      </w:r>
    </w:p>
    <w:p w14:paraId="78197E8A" w14:textId="77777777" w:rsidR="002869F4" w:rsidRPr="002869F4" w:rsidRDefault="002869F4" w:rsidP="002869F4">
      <w:pPr>
        <w:autoSpaceDE w:val="0"/>
        <w:autoSpaceDN w:val="0"/>
        <w:adjustRightInd w:val="0"/>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 xml:space="preserve">муниципального образования </w:t>
      </w:r>
    </w:p>
    <w:p w14:paraId="0518625B" w14:textId="77777777" w:rsidR="008F5DAE" w:rsidRDefault="002869F4" w:rsidP="002869F4">
      <w:pPr>
        <w:autoSpaceDE w:val="0"/>
        <w:autoSpaceDN w:val="0"/>
        <w:adjustRightInd w:val="0"/>
        <w:spacing w:after="0" w:line="240" w:lineRule="auto"/>
        <w:rPr>
          <w:rFonts w:ascii="Times New Roman" w:hAnsi="Times New Roman" w:cs="Times New Roman"/>
          <w:b/>
          <w:sz w:val="24"/>
          <w:szCs w:val="24"/>
        </w:rPr>
      </w:pPr>
      <w:r w:rsidRPr="002869F4">
        <w:rPr>
          <w:rFonts w:ascii="Times New Roman" w:hAnsi="Times New Roman" w:cs="Times New Roman"/>
          <w:b/>
          <w:sz w:val="24"/>
          <w:szCs w:val="24"/>
        </w:rPr>
        <w:t>городского поселения "Янчукан"                                                               Л.Г. Малыгина</w:t>
      </w:r>
    </w:p>
    <w:p w14:paraId="1381F808" w14:textId="77777777" w:rsidR="00034D03" w:rsidRDefault="00034D03" w:rsidP="002869F4">
      <w:pPr>
        <w:autoSpaceDE w:val="0"/>
        <w:autoSpaceDN w:val="0"/>
        <w:adjustRightInd w:val="0"/>
        <w:spacing w:after="0" w:line="240" w:lineRule="auto"/>
        <w:rPr>
          <w:rFonts w:ascii="Times New Roman" w:hAnsi="Times New Roman" w:cs="Times New Roman"/>
          <w:b/>
          <w:sz w:val="24"/>
          <w:szCs w:val="24"/>
        </w:rPr>
      </w:pPr>
    </w:p>
    <w:p w14:paraId="7C14FC81" w14:textId="77777777" w:rsidR="00034D03" w:rsidRDefault="00034D03" w:rsidP="002869F4">
      <w:pPr>
        <w:autoSpaceDE w:val="0"/>
        <w:autoSpaceDN w:val="0"/>
        <w:adjustRightInd w:val="0"/>
        <w:spacing w:after="0" w:line="240" w:lineRule="auto"/>
        <w:rPr>
          <w:rFonts w:ascii="Times New Roman" w:hAnsi="Times New Roman" w:cs="Times New Roman"/>
          <w:b/>
          <w:sz w:val="24"/>
          <w:szCs w:val="24"/>
        </w:rPr>
      </w:pPr>
    </w:p>
    <w:p w14:paraId="4C27EA82" w14:textId="77777777" w:rsidR="00034D03" w:rsidRDefault="00034D03" w:rsidP="002869F4">
      <w:pPr>
        <w:autoSpaceDE w:val="0"/>
        <w:autoSpaceDN w:val="0"/>
        <w:adjustRightInd w:val="0"/>
        <w:spacing w:after="0" w:line="240" w:lineRule="auto"/>
        <w:rPr>
          <w:rFonts w:ascii="Times New Roman" w:hAnsi="Times New Roman" w:cs="Times New Roman"/>
          <w:b/>
          <w:sz w:val="24"/>
          <w:szCs w:val="24"/>
        </w:rPr>
      </w:pPr>
    </w:p>
    <w:p w14:paraId="325C4AA1" w14:textId="77777777" w:rsidR="00034D03" w:rsidRDefault="00034D03" w:rsidP="002869F4">
      <w:pPr>
        <w:autoSpaceDE w:val="0"/>
        <w:autoSpaceDN w:val="0"/>
        <w:adjustRightInd w:val="0"/>
        <w:spacing w:after="0" w:line="240" w:lineRule="auto"/>
        <w:rPr>
          <w:rFonts w:ascii="Times New Roman" w:hAnsi="Times New Roman" w:cs="Times New Roman"/>
          <w:b/>
          <w:sz w:val="24"/>
          <w:szCs w:val="24"/>
        </w:rPr>
      </w:pPr>
    </w:p>
    <w:p w14:paraId="19A7CE52" w14:textId="77777777" w:rsidR="00034D03" w:rsidRDefault="00034D03" w:rsidP="002869F4">
      <w:pPr>
        <w:autoSpaceDE w:val="0"/>
        <w:autoSpaceDN w:val="0"/>
        <w:adjustRightInd w:val="0"/>
        <w:spacing w:after="0" w:line="240" w:lineRule="auto"/>
        <w:rPr>
          <w:rFonts w:ascii="Times New Roman" w:hAnsi="Times New Roman" w:cs="Times New Roman"/>
          <w:b/>
          <w:sz w:val="24"/>
          <w:szCs w:val="24"/>
        </w:rPr>
      </w:pPr>
    </w:p>
    <w:p w14:paraId="55A2CC5F"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61873545"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1B139353"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5907A946"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080580EA"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562F4395"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6E409C45"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3FB7E78C"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0D3AAFAB"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1F71E361"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20D4C6B5"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1DD7CC06"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7ABAB37B"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67846374"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5CE83706"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5393D1DF" w14:textId="25A9E6AD"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0203524B" w14:textId="5478B9BF" w:rsidR="00BC26D3" w:rsidRDefault="00BC26D3" w:rsidP="002869F4">
      <w:pPr>
        <w:autoSpaceDE w:val="0"/>
        <w:autoSpaceDN w:val="0"/>
        <w:adjustRightInd w:val="0"/>
        <w:spacing w:after="0" w:line="240" w:lineRule="auto"/>
        <w:rPr>
          <w:rFonts w:ascii="Times New Roman" w:hAnsi="Times New Roman" w:cs="Times New Roman"/>
          <w:b/>
          <w:sz w:val="24"/>
          <w:szCs w:val="24"/>
        </w:rPr>
      </w:pPr>
    </w:p>
    <w:p w14:paraId="367ABE90" w14:textId="77777777" w:rsidR="00BC26D3" w:rsidRDefault="00BC26D3" w:rsidP="002869F4">
      <w:pPr>
        <w:autoSpaceDE w:val="0"/>
        <w:autoSpaceDN w:val="0"/>
        <w:adjustRightInd w:val="0"/>
        <w:spacing w:after="0" w:line="240" w:lineRule="auto"/>
        <w:rPr>
          <w:rFonts w:ascii="Times New Roman" w:hAnsi="Times New Roman" w:cs="Times New Roman"/>
          <w:b/>
          <w:sz w:val="24"/>
          <w:szCs w:val="24"/>
        </w:rPr>
      </w:pPr>
    </w:p>
    <w:p w14:paraId="68E7390B"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09843D75" w14:textId="77777777" w:rsidR="008F5DAE" w:rsidRDefault="008F5DAE" w:rsidP="002869F4">
      <w:pPr>
        <w:autoSpaceDE w:val="0"/>
        <w:autoSpaceDN w:val="0"/>
        <w:adjustRightInd w:val="0"/>
        <w:spacing w:after="0" w:line="240" w:lineRule="auto"/>
        <w:rPr>
          <w:rFonts w:ascii="Times New Roman" w:hAnsi="Times New Roman" w:cs="Times New Roman"/>
          <w:b/>
          <w:sz w:val="24"/>
          <w:szCs w:val="24"/>
        </w:rPr>
      </w:pPr>
    </w:p>
    <w:p w14:paraId="3136588B" w14:textId="77777777" w:rsidR="008F5DAE" w:rsidRDefault="008F5DAE" w:rsidP="008F5DAE">
      <w:pPr>
        <w:pStyle w:val="ConsPlusNormal0"/>
        <w:jc w:val="right"/>
        <w:outlineLvl w:val="0"/>
        <w:rPr>
          <w:rFonts w:ascii="Times New Roman" w:hAnsi="Times New Roman" w:cs="Times New Roman"/>
          <w:szCs w:val="24"/>
        </w:rPr>
      </w:pPr>
    </w:p>
    <w:sectPr w:rsidR="008F5DAE" w:rsidSect="00DA1881">
      <w:pgSz w:w="11906" w:h="16838" w:code="9"/>
      <w:pgMar w:top="1134" w:right="707"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6211D"/>
    <w:multiLevelType w:val="hybridMultilevel"/>
    <w:tmpl w:val="015C8480"/>
    <w:lvl w:ilvl="0" w:tplc="AC662FB0">
      <w:start w:val="1"/>
      <w:numFmt w:val="decimal"/>
      <w:lvlText w:val="%1."/>
      <w:lvlJc w:val="left"/>
      <w:pPr>
        <w:ind w:left="1069" w:hanging="360"/>
      </w:pPr>
      <w:rPr>
        <w:rFonts w:hint="default"/>
        <w:i/>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7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AA"/>
    <w:rsid w:val="00034D03"/>
    <w:rsid w:val="00067CD2"/>
    <w:rsid w:val="000706E2"/>
    <w:rsid w:val="00087B92"/>
    <w:rsid w:val="000D6EEA"/>
    <w:rsid w:val="000E42B8"/>
    <w:rsid w:val="000E5705"/>
    <w:rsid w:val="0012738E"/>
    <w:rsid w:val="001346C5"/>
    <w:rsid w:val="001665F4"/>
    <w:rsid w:val="00173E45"/>
    <w:rsid w:val="0017714A"/>
    <w:rsid w:val="001931A5"/>
    <w:rsid w:val="00214C92"/>
    <w:rsid w:val="00254534"/>
    <w:rsid w:val="002869F4"/>
    <w:rsid w:val="002B614C"/>
    <w:rsid w:val="002D62B9"/>
    <w:rsid w:val="002E16EC"/>
    <w:rsid w:val="00342E78"/>
    <w:rsid w:val="00351FAA"/>
    <w:rsid w:val="003B0A30"/>
    <w:rsid w:val="004307F0"/>
    <w:rsid w:val="0043349D"/>
    <w:rsid w:val="004408CF"/>
    <w:rsid w:val="004877DD"/>
    <w:rsid w:val="004A39ED"/>
    <w:rsid w:val="004C3813"/>
    <w:rsid w:val="004D4D93"/>
    <w:rsid w:val="00582233"/>
    <w:rsid w:val="0059662A"/>
    <w:rsid w:val="006100B5"/>
    <w:rsid w:val="00617A11"/>
    <w:rsid w:val="006252EB"/>
    <w:rsid w:val="0066634D"/>
    <w:rsid w:val="00672A62"/>
    <w:rsid w:val="006C1A9C"/>
    <w:rsid w:val="0070283C"/>
    <w:rsid w:val="00746FB5"/>
    <w:rsid w:val="00783079"/>
    <w:rsid w:val="007A16D3"/>
    <w:rsid w:val="007A3038"/>
    <w:rsid w:val="00821661"/>
    <w:rsid w:val="008565A8"/>
    <w:rsid w:val="008D5D47"/>
    <w:rsid w:val="008F5DAE"/>
    <w:rsid w:val="00936087"/>
    <w:rsid w:val="00991C07"/>
    <w:rsid w:val="00A159B2"/>
    <w:rsid w:val="00AA7DD6"/>
    <w:rsid w:val="00B57D61"/>
    <w:rsid w:val="00B611A3"/>
    <w:rsid w:val="00B872C1"/>
    <w:rsid w:val="00BC26D3"/>
    <w:rsid w:val="00C20179"/>
    <w:rsid w:val="00C2600B"/>
    <w:rsid w:val="00C47EB4"/>
    <w:rsid w:val="00CF5468"/>
    <w:rsid w:val="00D2029C"/>
    <w:rsid w:val="00D264E6"/>
    <w:rsid w:val="00D268E3"/>
    <w:rsid w:val="00DA1881"/>
    <w:rsid w:val="00DB06DD"/>
    <w:rsid w:val="00DF7AD3"/>
    <w:rsid w:val="00E40ABA"/>
    <w:rsid w:val="00E4136F"/>
    <w:rsid w:val="00F92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DE8A"/>
  <w15:docId w15:val="{A8D4774D-DD45-4227-A4B4-18E1F276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left="-397"/>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FAA"/>
    <w:pPr>
      <w:spacing w:after="200" w:line="276" w:lineRule="auto"/>
      <w:ind w:left="0"/>
    </w:pPr>
  </w:style>
  <w:style w:type="paragraph" w:styleId="1">
    <w:name w:val="heading 1"/>
    <w:basedOn w:val="a"/>
    <w:link w:val="10"/>
    <w:uiPriority w:val="99"/>
    <w:qFormat/>
    <w:rsid w:val="002869F4"/>
    <w:pPr>
      <w:keepNext/>
      <w:spacing w:after="0" w:line="240" w:lineRule="auto"/>
      <w:outlineLvl w:val="0"/>
    </w:pPr>
    <w:rPr>
      <w:rFonts w:ascii="Times New Roman" w:eastAsia="Times New Roman" w:hAnsi="Times New Roman" w:cs="Times New Roman"/>
      <w:b/>
      <w:bCs/>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aliases w:val="Знак3 Знак"/>
    <w:basedOn w:val="a0"/>
    <w:link w:val="a4"/>
    <w:uiPriority w:val="99"/>
    <w:locked/>
    <w:rsid w:val="002869F4"/>
    <w:rPr>
      <w:rFonts w:ascii="Cambria" w:hAnsi="Cambria" w:cs="Times New Roman"/>
      <w:b/>
      <w:bCs/>
      <w:color w:val="00000A"/>
      <w:sz w:val="32"/>
      <w:szCs w:val="32"/>
    </w:rPr>
  </w:style>
  <w:style w:type="paragraph" w:styleId="a4">
    <w:name w:val="Title"/>
    <w:aliases w:val="Знак3"/>
    <w:basedOn w:val="a"/>
    <w:link w:val="a3"/>
    <w:uiPriority w:val="99"/>
    <w:qFormat/>
    <w:rsid w:val="002869F4"/>
    <w:pPr>
      <w:spacing w:after="0" w:line="240" w:lineRule="auto"/>
      <w:ind w:firstLine="2268"/>
      <w:jc w:val="center"/>
    </w:pPr>
    <w:rPr>
      <w:rFonts w:ascii="Cambria" w:hAnsi="Cambria" w:cs="Times New Roman"/>
      <w:b/>
      <w:bCs/>
      <w:color w:val="00000A"/>
      <w:sz w:val="32"/>
      <w:szCs w:val="32"/>
    </w:rPr>
  </w:style>
  <w:style w:type="character" w:customStyle="1" w:styleId="a5">
    <w:name w:val="Название Знак"/>
    <w:basedOn w:val="a0"/>
    <w:uiPriority w:val="10"/>
    <w:rsid w:val="002869F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9"/>
    <w:rsid w:val="002869F4"/>
    <w:rPr>
      <w:rFonts w:ascii="Times New Roman" w:eastAsia="Times New Roman" w:hAnsi="Times New Roman" w:cs="Times New Roman"/>
      <w:b/>
      <w:bCs/>
      <w:color w:val="00000A"/>
      <w:sz w:val="24"/>
      <w:szCs w:val="24"/>
      <w:lang w:eastAsia="ru-RU"/>
    </w:rPr>
  </w:style>
  <w:style w:type="character" w:customStyle="1" w:styleId="ConsPlusNormal">
    <w:name w:val="ConsPlusNormal Знак"/>
    <w:basedOn w:val="a0"/>
    <w:link w:val="ConsPlusNormal0"/>
    <w:uiPriority w:val="99"/>
    <w:locked/>
    <w:rsid w:val="002869F4"/>
    <w:rPr>
      <w:rFonts w:ascii="Arial" w:hAnsi="Arial" w:cs="Arial"/>
      <w:color w:val="00000A"/>
    </w:rPr>
  </w:style>
  <w:style w:type="paragraph" w:customStyle="1" w:styleId="ConsPlusNormal0">
    <w:name w:val="ConsPlusNormal"/>
    <w:link w:val="ConsPlusNormal"/>
    <w:rsid w:val="002869F4"/>
    <w:pPr>
      <w:widowControl w:val="0"/>
      <w:ind w:left="0" w:firstLine="720"/>
    </w:pPr>
    <w:rPr>
      <w:rFonts w:ascii="Arial" w:hAnsi="Arial" w:cs="Arial"/>
      <w:color w:val="00000A"/>
    </w:rPr>
  </w:style>
  <w:style w:type="paragraph" w:styleId="a6">
    <w:name w:val="Normal (Web)"/>
    <w:basedOn w:val="a"/>
    <w:rsid w:val="002869F4"/>
    <w:pPr>
      <w:spacing w:before="75" w:after="75" w:line="240" w:lineRule="auto"/>
    </w:pPr>
    <w:rPr>
      <w:rFonts w:ascii="Times New Roman" w:eastAsia="Times New Roman" w:hAnsi="Times New Roman" w:cs="Times New Roman"/>
      <w:color w:val="00000A"/>
      <w:sz w:val="24"/>
      <w:szCs w:val="24"/>
      <w:lang w:eastAsia="ru-RU"/>
    </w:rPr>
  </w:style>
  <w:style w:type="paragraph" w:customStyle="1" w:styleId="ConsPlusTitle">
    <w:name w:val="ConsPlusTitle"/>
    <w:rsid w:val="008F5DAE"/>
    <w:pPr>
      <w:widowControl w:val="0"/>
      <w:ind w:left="0"/>
    </w:pPr>
    <w:rPr>
      <w:rFonts w:ascii="Times New Roman" w:eastAsia="Times New Roman" w:hAnsi="Times New Roman" w:cs="Times New Roman"/>
      <w:b/>
      <w:bCs/>
      <w:color w:val="00000A"/>
      <w:sz w:val="24"/>
      <w:szCs w:val="24"/>
      <w:lang w:eastAsia="ru-RU"/>
    </w:rPr>
  </w:style>
  <w:style w:type="paragraph" w:styleId="a7">
    <w:name w:val="List Paragraph"/>
    <w:basedOn w:val="a"/>
    <w:uiPriority w:val="34"/>
    <w:qFormat/>
    <w:rsid w:val="00783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6C614339513F02C25BF9C9869429D74A7F448D4DB9C90CF965C4E5AE6DBCE4E3207CF417EEE276D7E3A96CD9C4BEACAC0BF34DF6P7nE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46C614339513F02C25BF9C9869429D74A7F448D4DB9C90CF965C4E5AE6DBCE4E3207CFB15E1E276D7E3A96CD9C4BEACAC0BF34DF6P7nEJ" TargetMode="External"/><Relationship Id="rId12" Type="http://schemas.openxmlformats.org/officeDocument/2006/relationships/hyperlink" Target="consultantplus://offline/ref=4A9BC9EC16E9F1AF9C05EFEE07BD5791A5016D186AB73E32B80D40AEBA93A0A5BDA8DE8FA7F0615745D2D20C1CE27E49DD995F14C204A8K9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4A9BC9EC16E9F1AF9C05EFEE07BD5791A501671F60B03E32B80D40AEBA93A0A5AFA88680A4F07B5C169D945913AEK1K" TargetMode="External"/><Relationship Id="rId5" Type="http://schemas.openxmlformats.org/officeDocument/2006/relationships/image" Target="media/image1.wmf"/><Relationship Id="rId10" Type="http://schemas.openxmlformats.org/officeDocument/2006/relationships/hyperlink" Target="consultantplus://offline/ref=046C614339513F02C25BF9C9869429D74A7F448D4DB9C90CF965C4E5AE6DBCE4E3207CFE16E3E276D7E3A96CD9C4BEACAC0BF34DF6P7nEJ" TargetMode="External"/><Relationship Id="rId4" Type="http://schemas.openxmlformats.org/officeDocument/2006/relationships/webSettings" Target="webSettings.xml"/><Relationship Id="rId9" Type="http://schemas.openxmlformats.org/officeDocument/2006/relationships/hyperlink" Target="consultantplus://offline/ref=046C614339513F02C25BF9C9869429D74A7F448D4DB9C90CF965C4E5AE6DBCE4E3207CFB1BE3E276D7E3A96CD9C4BEACAC0BF34DF6P7n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Pages>
  <Words>1737</Words>
  <Characters>9904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Янчукан</cp:lastModifiedBy>
  <cp:revision>25</cp:revision>
  <dcterms:created xsi:type="dcterms:W3CDTF">2020-09-29T09:27:00Z</dcterms:created>
  <dcterms:modified xsi:type="dcterms:W3CDTF">2021-08-17T09:41:00Z</dcterms:modified>
</cp:coreProperties>
</file>