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9623" w14:textId="77777777" w:rsidR="008A6606" w:rsidRDefault="00DA1054" w:rsidP="00DA1054">
      <w:pPr>
        <w:pStyle w:val="11"/>
        <w:ind w:firstLine="0"/>
        <w:jc w:val="left"/>
      </w:pPr>
      <w:r>
        <w:t xml:space="preserve">                                            </w:t>
      </w:r>
      <w:r w:rsidR="005B0444">
        <w:pict w14:anchorId="15057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filled="t">
            <v:fill color2="black"/>
            <v:imagedata r:id="rId5" o:title=""/>
          </v:shape>
        </w:pict>
      </w:r>
    </w:p>
    <w:p w14:paraId="025A8FD0" w14:textId="77777777" w:rsidR="008A6606" w:rsidRDefault="005B0444" w:rsidP="008A6606">
      <w:pPr>
        <w:pStyle w:val="11"/>
        <w:ind w:firstLine="0"/>
        <w:rPr>
          <w:i w:val="0"/>
          <w:sz w:val="28"/>
          <w:szCs w:val="28"/>
        </w:rPr>
      </w:pPr>
      <w:r>
        <w:pict w14:anchorId="0D7C024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65pt;margin-top:4.6pt;width:494.85pt;height:90.9pt;z-index:251662336;mso-wrap-distance-left:9.05pt;mso-wrap-distance-right:9.05pt" strokecolor="white" strokeweight=".05pt">
            <v:fill color2="black"/>
            <v:stroke color2="black"/>
            <v:textbox>
              <w:txbxContent>
                <w:p w14:paraId="26984312" w14:textId="77777777" w:rsidR="008A2744" w:rsidRDefault="00DA1054" w:rsidP="008A6606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</w:t>
                  </w:r>
                  <w:r w:rsidR="008A2744">
                    <w:rPr>
                      <w:b/>
                      <w:bCs/>
                      <w:sz w:val="28"/>
                    </w:rPr>
                    <w:t>Республика Бурятия</w:t>
                  </w:r>
                </w:p>
                <w:p w14:paraId="3A51C5B5" w14:textId="77777777" w:rsidR="008A2744" w:rsidRDefault="00DA1054" w:rsidP="008A6606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 </w:t>
                  </w:r>
                  <w:r w:rsidR="008A2744">
                    <w:rPr>
                      <w:b/>
                      <w:bCs/>
                      <w:sz w:val="28"/>
                    </w:rPr>
                    <w:t>Северо-Байкальский район</w:t>
                  </w:r>
                </w:p>
                <w:p w14:paraId="6E1A851F" w14:textId="77777777" w:rsidR="008A6606" w:rsidRDefault="00DA1054" w:rsidP="008A6606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 xml:space="preserve"> </w:t>
                  </w:r>
                  <w:r w:rsidR="008A6606">
                    <w:rPr>
                      <w:b/>
                      <w:bCs/>
                      <w:sz w:val="28"/>
                    </w:rPr>
                    <w:t xml:space="preserve">Администрация муниципального образования </w:t>
                  </w:r>
                </w:p>
                <w:p w14:paraId="0A71E456" w14:textId="77777777" w:rsidR="008A6606" w:rsidRPr="00DA1054" w:rsidRDefault="00DA1054" w:rsidP="00DA1054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 xml:space="preserve">  </w:t>
                  </w:r>
                  <w:r w:rsidR="008A6606">
                    <w:rPr>
                      <w:b/>
                      <w:bCs/>
                      <w:sz w:val="28"/>
                    </w:rPr>
                    <w:t xml:space="preserve">городского поселения «Янчукан» </w:t>
                  </w:r>
                </w:p>
              </w:txbxContent>
            </v:textbox>
          </v:shape>
        </w:pict>
      </w:r>
    </w:p>
    <w:p w14:paraId="674BE2E5" w14:textId="77777777" w:rsidR="008A6606" w:rsidRDefault="008A6606" w:rsidP="008A6606">
      <w:pPr>
        <w:pStyle w:val="11"/>
        <w:ind w:firstLine="0"/>
        <w:rPr>
          <w:i w:val="0"/>
          <w:sz w:val="28"/>
          <w:szCs w:val="28"/>
        </w:rPr>
      </w:pPr>
    </w:p>
    <w:p w14:paraId="654C5E35" w14:textId="77777777" w:rsidR="008A6606" w:rsidRDefault="008A6606" w:rsidP="008A6606">
      <w:pPr>
        <w:pStyle w:val="11"/>
        <w:ind w:firstLine="0"/>
        <w:rPr>
          <w:i w:val="0"/>
          <w:sz w:val="28"/>
          <w:szCs w:val="28"/>
        </w:rPr>
      </w:pPr>
    </w:p>
    <w:p w14:paraId="3DC70121" w14:textId="77777777" w:rsidR="008A6606" w:rsidRDefault="008A6606" w:rsidP="008A6606">
      <w:pPr>
        <w:pStyle w:val="11"/>
        <w:ind w:firstLine="0"/>
        <w:rPr>
          <w:i w:val="0"/>
          <w:sz w:val="28"/>
          <w:szCs w:val="28"/>
        </w:rPr>
      </w:pPr>
    </w:p>
    <w:p w14:paraId="16831BB8" w14:textId="77777777" w:rsidR="008A6606" w:rsidRDefault="008A6606" w:rsidP="008A6606">
      <w:pPr>
        <w:pStyle w:val="11"/>
        <w:ind w:firstLine="0"/>
        <w:rPr>
          <w:i w:val="0"/>
          <w:sz w:val="28"/>
          <w:szCs w:val="28"/>
        </w:rPr>
      </w:pPr>
    </w:p>
    <w:p w14:paraId="3ECB1552" w14:textId="77777777" w:rsidR="008A6606" w:rsidRDefault="005B0444" w:rsidP="008A6606">
      <w:pPr>
        <w:pStyle w:val="11"/>
        <w:ind w:firstLine="0"/>
        <w:rPr>
          <w:i w:val="0"/>
          <w:sz w:val="28"/>
          <w:szCs w:val="28"/>
        </w:rPr>
      </w:pPr>
      <w:r>
        <w:pict w14:anchorId="696F7BDC">
          <v:line id="_x0000_s1026" style="position:absolute;left:0;text-align:left;z-index:251660288" from="-16.95pt,15pt" to="505.05pt,15pt" strokecolor="yellow" strokeweight="1.06mm">
            <v:stroke color2="blue" joinstyle="miter" endcap="square"/>
          </v:line>
        </w:pict>
      </w:r>
    </w:p>
    <w:p w14:paraId="0FFDBC77" w14:textId="77777777" w:rsidR="008A6606" w:rsidRDefault="005B0444" w:rsidP="008A6606">
      <w:pPr>
        <w:jc w:val="center"/>
        <w:rPr>
          <w:i/>
          <w:sz w:val="16"/>
          <w:szCs w:val="16"/>
        </w:rPr>
      </w:pPr>
      <w:r>
        <w:pict w14:anchorId="74EF979C">
          <v:line id="_x0000_s1027" style="position:absolute;left:0;text-align:left;z-index:251661312" from="-16.95pt,5.35pt" to="505.05pt,5.35pt" strokecolor="aqua" strokeweight="1.06mm">
            <v:stroke color2="red" joinstyle="miter" endcap="square"/>
          </v:line>
        </w:pict>
      </w:r>
    </w:p>
    <w:p w14:paraId="1433D442" w14:textId="77777777" w:rsidR="008A6606" w:rsidRDefault="008A6606" w:rsidP="008A6606">
      <w:pPr>
        <w:rPr>
          <w:sz w:val="16"/>
          <w:szCs w:val="16"/>
        </w:rPr>
      </w:pPr>
    </w:p>
    <w:p w14:paraId="2362B634" w14:textId="77777777" w:rsidR="00CA1F2D" w:rsidRPr="001219C4" w:rsidRDefault="00CA1F2D" w:rsidP="00DA1054">
      <w:pPr>
        <w:jc w:val="center"/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>ПОСТАНОВЛЕНИЕ</w:t>
      </w:r>
    </w:p>
    <w:p w14:paraId="1CF4B4A5" w14:textId="77777777" w:rsidR="00CA1F2D" w:rsidRPr="001219C4" w:rsidRDefault="00CA1F2D" w:rsidP="00912BAA">
      <w:pPr>
        <w:tabs>
          <w:tab w:val="left" w:pos="4678"/>
        </w:tabs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 xml:space="preserve">От </w:t>
      </w:r>
      <w:r w:rsidR="005068D3">
        <w:rPr>
          <w:b/>
          <w:sz w:val="28"/>
          <w:szCs w:val="28"/>
        </w:rPr>
        <w:t xml:space="preserve"> </w:t>
      </w:r>
      <w:r w:rsidR="00AD57E7">
        <w:rPr>
          <w:b/>
          <w:sz w:val="28"/>
          <w:szCs w:val="28"/>
        </w:rPr>
        <w:t>31</w:t>
      </w:r>
      <w:r w:rsidR="00912BAA">
        <w:rPr>
          <w:b/>
          <w:sz w:val="28"/>
          <w:szCs w:val="28"/>
        </w:rPr>
        <w:t>.0</w:t>
      </w:r>
      <w:r w:rsidR="00F37DD8">
        <w:rPr>
          <w:b/>
          <w:sz w:val="28"/>
          <w:szCs w:val="28"/>
        </w:rPr>
        <w:t>3</w:t>
      </w:r>
      <w:r w:rsidR="00912BAA">
        <w:rPr>
          <w:b/>
          <w:sz w:val="28"/>
          <w:szCs w:val="28"/>
        </w:rPr>
        <w:t>.202</w:t>
      </w:r>
      <w:r w:rsidR="003169AF">
        <w:rPr>
          <w:b/>
          <w:sz w:val="28"/>
          <w:szCs w:val="28"/>
        </w:rPr>
        <w:t>2</w:t>
      </w:r>
      <w:r w:rsidR="00C97D42">
        <w:rPr>
          <w:b/>
          <w:sz w:val="28"/>
          <w:szCs w:val="28"/>
        </w:rPr>
        <w:t xml:space="preserve"> </w:t>
      </w:r>
      <w:r w:rsidR="00C8492F">
        <w:rPr>
          <w:b/>
          <w:sz w:val="28"/>
          <w:szCs w:val="28"/>
        </w:rPr>
        <w:t>года</w:t>
      </w:r>
      <w:r w:rsidR="00C8492F">
        <w:rPr>
          <w:b/>
          <w:sz w:val="28"/>
          <w:szCs w:val="28"/>
        </w:rPr>
        <w:tab/>
      </w:r>
      <w:r w:rsidR="00C8492F">
        <w:rPr>
          <w:b/>
          <w:sz w:val="28"/>
          <w:szCs w:val="28"/>
        </w:rPr>
        <w:tab/>
      </w:r>
      <w:r w:rsidR="00C8492F">
        <w:rPr>
          <w:b/>
          <w:sz w:val="28"/>
          <w:szCs w:val="28"/>
        </w:rPr>
        <w:tab/>
      </w:r>
      <w:r w:rsidR="00C8492F">
        <w:rPr>
          <w:b/>
          <w:sz w:val="28"/>
          <w:szCs w:val="28"/>
        </w:rPr>
        <w:tab/>
      </w:r>
      <w:r w:rsidR="00C8492F">
        <w:rPr>
          <w:b/>
          <w:sz w:val="28"/>
          <w:szCs w:val="28"/>
        </w:rPr>
        <w:tab/>
      </w:r>
      <w:r w:rsidR="00C8492F">
        <w:rPr>
          <w:b/>
          <w:sz w:val="28"/>
          <w:szCs w:val="28"/>
        </w:rPr>
        <w:tab/>
      </w:r>
      <w:r w:rsidR="00C8492F">
        <w:rPr>
          <w:b/>
          <w:sz w:val="28"/>
          <w:szCs w:val="28"/>
        </w:rPr>
        <w:tab/>
        <w:t>№</w:t>
      </w:r>
      <w:r w:rsidR="008B4595">
        <w:rPr>
          <w:b/>
          <w:sz w:val="28"/>
          <w:szCs w:val="28"/>
        </w:rPr>
        <w:t xml:space="preserve"> </w:t>
      </w:r>
      <w:r w:rsidR="00C8492F">
        <w:rPr>
          <w:b/>
          <w:sz w:val="28"/>
          <w:szCs w:val="28"/>
        </w:rPr>
        <w:t>4</w:t>
      </w:r>
      <w:r w:rsidR="00912BAA">
        <w:rPr>
          <w:b/>
          <w:sz w:val="28"/>
          <w:szCs w:val="28"/>
        </w:rPr>
        <w:tab/>
      </w:r>
      <w:r w:rsidR="00912BAA">
        <w:rPr>
          <w:b/>
          <w:sz w:val="28"/>
          <w:szCs w:val="28"/>
        </w:rPr>
        <w:tab/>
      </w:r>
    </w:p>
    <w:p w14:paraId="72C2E9EA" w14:textId="77777777" w:rsidR="00CA1F2D" w:rsidRPr="001219C4" w:rsidRDefault="00CA1F2D" w:rsidP="00CA1F2D">
      <w:pPr>
        <w:jc w:val="center"/>
        <w:rPr>
          <w:b/>
          <w:sz w:val="28"/>
          <w:szCs w:val="28"/>
        </w:rPr>
      </w:pPr>
    </w:p>
    <w:p w14:paraId="3A94BD41" w14:textId="77777777" w:rsidR="00CA1F2D" w:rsidRPr="001219C4" w:rsidRDefault="00CA1F2D" w:rsidP="00CA1F2D">
      <w:pPr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 xml:space="preserve">О дополнительных мерах по обеспечению </w:t>
      </w:r>
    </w:p>
    <w:p w14:paraId="772D3B34" w14:textId="77777777" w:rsidR="00CA1F2D" w:rsidRPr="001219C4" w:rsidRDefault="00CA1F2D" w:rsidP="00CA1F2D">
      <w:pPr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 xml:space="preserve">пожарной безопасности в </w:t>
      </w:r>
      <w:proofErr w:type="spellStart"/>
      <w:r w:rsidR="00DA1054">
        <w:rPr>
          <w:b/>
          <w:sz w:val="28"/>
          <w:szCs w:val="28"/>
        </w:rPr>
        <w:t>весенне</w:t>
      </w:r>
      <w:proofErr w:type="spellEnd"/>
      <w:r w:rsidR="00DA1054">
        <w:rPr>
          <w:b/>
          <w:sz w:val="28"/>
          <w:szCs w:val="28"/>
        </w:rPr>
        <w:t xml:space="preserve"> </w:t>
      </w:r>
      <w:r w:rsidRPr="001219C4">
        <w:rPr>
          <w:b/>
          <w:sz w:val="28"/>
          <w:szCs w:val="28"/>
        </w:rPr>
        <w:t>-</w:t>
      </w:r>
      <w:r w:rsidR="00DA1054">
        <w:rPr>
          <w:b/>
          <w:sz w:val="28"/>
          <w:szCs w:val="28"/>
        </w:rPr>
        <w:t xml:space="preserve"> </w:t>
      </w:r>
      <w:r w:rsidRPr="001219C4">
        <w:rPr>
          <w:b/>
          <w:sz w:val="28"/>
          <w:szCs w:val="28"/>
        </w:rPr>
        <w:t>летний</w:t>
      </w:r>
    </w:p>
    <w:p w14:paraId="1D453CDE" w14:textId="77777777" w:rsidR="00CA1F2D" w:rsidRPr="001219C4" w:rsidRDefault="00912BAA" w:rsidP="00CA1F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пожароопасный период 202</w:t>
      </w:r>
      <w:r w:rsidR="003169AF">
        <w:rPr>
          <w:b/>
          <w:sz w:val="28"/>
          <w:szCs w:val="28"/>
        </w:rPr>
        <w:t>2</w:t>
      </w:r>
      <w:r w:rsidR="00CA1F2D" w:rsidRPr="001219C4">
        <w:rPr>
          <w:b/>
          <w:sz w:val="28"/>
          <w:szCs w:val="28"/>
        </w:rPr>
        <w:t xml:space="preserve"> г. на территории </w:t>
      </w:r>
    </w:p>
    <w:p w14:paraId="043CD79C" w14:textId="77777777" w:rsidR="00CA1F2D" w:rsidRPr="001219C4" w:rsidRDefault="00CA1F2D" w:rsidP="00CA1F2D">
      <w:pPr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>муниципального образования городского</w:t>
      </w:r>
    </w:p>
    <w:p w14:paraId="2D282FAC" w14:textId="77777777" w:rsidR="00CA1F2D" w:rsidRPr="001219C4" w:rsidRDefault="00CA1F2D" w:rsidP="00CA1F2D">
      <w:pPr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>поселения «Янчукан»</w:t>
      </w:r>
    </w:p>
    <w:p w14:paraId="79B9B591" w14:textId="77777777" w:rsidR="00CA1F2D" w:rsidRPr="001219C4" w:rsidRDefault="00CA1F2D" w:rsidP="00CA1F2D">
      <w:pPr>
        <w:rPr>
          <w:b/>
          <w:sz w:val="28"/>
          <w:szCs w:val="28"/>
        </w:rPr>
      </w:pPr>
    </w:p>
    <w:p w14:paraId="647784F1" w14:textId="77777777" w:rsidR="00CA1F2D" w:rsidRDefault="00F37DD8" w:rsidP="00CA1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п.63 Постановления Правительства Российской Федерации от 16.09.2020 г. № 1479</w:t>
      </w:r>
      <w:r w:rsidR="00CA1F2D" w:rsidRPr="001219C4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правил противопожарного режима в Российской Федерации</w:t>
      </w:r>
      <w:proofErr w:type="gramStart"/>
      <w:r>
        <w:rPr>
          <w:sz w:val="28"/>
          <w:szCs w:val="28"/>
        </w:rPr>
        <w:t>»</w:t>
      </w:r>
      <w:r w:rsidR="00CA1F2D" w:rsidRPr="001219C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CA1F2D" w:rsidRPr="001219C4">
        <w:rPr>
          <w:sz w:val="28"/>
          <w:szCs w:val="28"/>
        </w:rPr>
        <w:t xml:space="preserve"> в целях предотвращения гибели и травматизма людей, снижения рисков возникновения пожаров</w:t>
      </w:r>
      <w:r w:rsidR="00DE462D">
        <w:rPr>
          <w:sz w:val="28"/>
          <w:szCs w:val="28"/>
        </w:rPr>
        <w:t xml:space="preserve"> в населенны</w:t>
      </w:r>
      <w:r w:rsidR="00554E04">
        <w:rPr>
          <w:sz w:val="28"/>
          <w:szCs w:val="28"/>
        </w:rPr>
        <w:t>х пунктах.</w:t>
      </w:r>
    </w:p>
    <w:p w14:paraId="583408C3" w14:textId="77777777" w:rsidR="00912BAA" w:rsidRDefault="00912BAA" w:rsidP="00DA10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5F40FA4D" w14:textId="77777777" w:rsidR="00DA1054" w:rsidRPr="00912BAA" w:rsidRDefault="00DA1054" w:rsidP="00CA1F2D">
      <w:pPr>
        <w:ind w:firstLine="709"/>
        <w:jc w:val="both"/>
        <w:rPr>
          <w:b/>
          <w:sz w:val="28"/>
          <w:szCs w:val="28"/>
        </w:rPr>
      </w:pPr>
    </w:p>
    <w:p w14:paraId="5ACF5787" w14:textId="77777777" w:rsidR="00CA1F2D" w:rsidRPr="001219C4" w:rsidRDefault="00DA1054" w:rsidP="00DA105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1F2D" w:rsidRPr="001219C4">
        <w:rPr>
          <w:sz w:val="28"/>
          <w:szCs w:val="28"/>
        </w:rPr>
        <w:t>Руководителям хозяйств, предприятий и организаций всех форм собственности, а также муниципальных учреждений:</w:t>
      </w:r>
    </w:p>
    <w:p w14:paraId="5F5DC409" w14:textId="77777777" w:rsidR="00CA1F2D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F2D" w:rsidRPr="001219C4">
        <w:rPr>
          <w:sz w:val="28"/>
          <w:szCs w:val="28"/>
        </w:rPr>
        <w:t xml:space="preserve">а) организовать очистку территорий подведомственных предприятий, организаций и учреждений от горючих отходов и мусора и вывоз </w:t>
      </w:r>
      <w:r w:rsidR="00031B3D">
        <w:rPr>
          <w:sz w:val="28"/>
          <w:szCs w:val="28"/>
        </w:rPr>
        <w:t>его в места утилизации (до 07</w:t>
      </w:r>
      <w:r w:rsidR="00912BAA">
        <w:rPr>
          <w:sz w:val="28"/>
          <w:szCs w:val="28"/>
        </w:rPr>
        <w:t xml:space="preserve"> июня 202</w:t>
      </w:r>
      <w:r w:rsidR="003169AF">
        <w:rPr>
          <w:sz w:val="28"/>
          <w:szCs w:val="28"/>
        </w:rPr>
        <w:t>2</w:t>
      </w:r>
      <w:r w:rsidR="00CA1F2D" w:rsidRPr="001219C4">
        <w:rPr>
          <w:sz w:val="28"/>
          <w:szCs w:val="28"/>
        </w:rPr>
        <w:t xml:space="preserve"> г);</w:t>
      </w:r>
    </w:p>
    <w:p w14:paraId="2B367FFD" w14:textId="77777777" w:rsidR="00CA1F2D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F2D" w:rsidRPr="001219C4">
        <w:rPr>
          <w:sz w:val="28"/>
          <w:szCs w:val="28"/>
        </w:rPr>
        <w:t>б) проводить проверку наличия и исправности первичных средств пожаротушения (постоянно);</w:t>
      </w:r>
    </w:p>
    <w:p w14:paraId="64D8C3E8" w14:textId="77777777" w:rsidR="00330F5E" w:rsidRDefault="00CA1F2D" w:rsidP="00DA1054">
      <w:pPr>
        <w:jc w:val="both"/>
        <w:rPr>
          <w:sz w:val="28"/>
          <w:szCs w:val="28"/>
        </w:rPr>
      </w:pPr>
      <w:r w:rsidRPr="001219C4">
        <w:rPr>
          <w:sz w:val="28"/>
          <w:szCs w:val="28"/>
        </w:rPr>
        <w:t>г)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</w:t>
      </w:r>
      <w:r w:rsidR="00554E04">
        <w:rPr>
          <w:sz w:val="28"/>
          <w:szCs w:val="28"/>
        </w:rPr>
        <w:t xml:space="preserve"> для выжигания сухой травянистой растительности, не введен особый противопожарный режим; лица участвующие в </w:t>
      </w:r>
      <w:proofErr w:type="gramStart"/>
      <w:r w:rsidR="00554E04">
        <w:rPr>
          <w:sz w:val="28"/>
          <w:szCs w:val="28"/>
        </w:rPr>
        <w:t>выжигании  сухой</w:t>
      </w:r>
      <w:proofErr w:type="gramEnd"/>
      <w:r w:rsidR="00554E04">
        <w:rPr>
          <w:sz w:val="28"/>
          <w:szCs w:val="28"/>
        </w:rPr>
        <w:t xml:space="preserve"> травянистой растительности, постоянно находятся на месте проведения работ по выжиганию и обеспечены первичными средствами пожаротушения. Принятия решения о проведении выжигания сухой травянистой растительности и определение лиц, ответственных за выжигание, осуществляются руководителем организации, осуществляющей деятельность на соответствующей территории. В целях исключения возможного перехода природных пожаров на территории населенных пунктов</w:t>
      </w:r>
      <w:r w:rsidR="00330F5E">
        <w:rPr>
          <w:sz w:val="28"/>
          <w:szCs w:val="28"/>
        </w:rPr>
        <w:t xml:space="preserve"> создаются (обновляются) до начала пожароопасного  периода вокруг населенных пунктов противопожарные минерализованные полосы шириной не менее 10 метров. Выжигание лесных </w:t>
      </w:r>
      <w:r w:rsidR="00330F5E">
        <w:rPr>
          <w:sz w:val="28"/>
          <w:szCs w:val="28"/>
        </w:rPr>
        <w:lastRenderedPageBreak/>
        <w:t>горючих материалов осуществляется в соответствии с правилами пожарной безопасности в лесах, установленными Правительством Российской Федерации.</w:t>
      </w:r>
    </w:p>
    <w:p w14:paraId="6AE0818E" w14:textId="77777777" w:rsidR="00CA1F2D" w:rsidRPr="001219C4" w:rsidRDefault="00330F5E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отдельных противопожарной минерализованной полосой шириной не менее 0,5 метра.  </w:t>
      </w:r>
    </w:p>
    <w:p w14:paraId="41D72277" w14:textId="77777777" w:rsidR="00CA1F2D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F2D" w:rsidRPr="001219C4">
        <w:rPr>
          <w:sz w:val="28"/>
          <w:szCs w:val="28"/>
        </w:rPr>
        <w:t>д) провести дополнительный противопожа</w:t>
      </w:r>
      <w:r w:rsidR="007F5766">
        <w:rPr>
          <w:sz w:val="28"/>
          <w:szCs w:val="28"/>
        </w:rPr>
        <w:t>рный инструктаж всех работников.</w:t>
      </w:r>
    </w:p>
    <w:p w14:paraId="75520F10" w14:textId="77777777" w:rsidR="00CA1F2D" w:rsidRPr="001219C4" w:rsidRDefault="00D92D26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F2D" w:rsidRPr="001219C4">
        <w:rPr>
          <w:sz w:val="28"/>
          <w:szCs w:val="28"/>
        </w:rPr>
        <w:t xml:space="preserve">. </w:t>
      </w:r>
      <w:r w:rsidR="00CA1F2D">
        <w:rPr>
          <w:sz w:val="28"/>
          <w:szCs w:val="28"/>
        </w:rPr>
        <w:t>Председателю ТСЖ «Янчукан</w:t>
      </w:r>
      <w:r w:rsidR="00691138">
        <w:rPr>
          <w:sz w:val="28"/>
          <w:szCs w:val="28"/>
        </w:rPr>
        <w:t>» в срок до</w:t>
      </w:r>
      <w:r w:rsidR="00BF6A92">
        <w:rPr>
          <w:sz w:val="28"/>
          <w:szCs w:val="28"/>
        </w:rPr>
        <w:t xml:space="preserve"> 06</w:t>
      </w:r>
      <w:r w:rsidR="00912BAA">
        <w:rPr>
          <w:sz w:val="28"/>
          <w:szCs w:val="28"/>
        </w:rPr>
        <w:t>.06.202</w:t>
      </w:r>
      <w:r w:rsidR="003169AF">
        <w:rPr>
          <w:sz w:val="28"/>
          <w:szCs w:val="28"/>
        </w:rPr>
        <w:t>2</w:t>
      </w:r>
      <w:r w:rsidR="00CA1F2D" w:rsidRPr="001219C4">
        <w:rPr>
          <w:sz w:val="28"/>
          <w:szCs w:val="28"/>
        </w:rPr>
        <w:t xml:space="preserve"> года:</w:t>
      </w:r>
    </w:p>
    <w:p w14:paraId="6818BEDD" w14:textId="77777777" w:rsidR="00CA1F2D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F2D" w:rsidRPr="001219C4">
        <w:rPr>
          <w:sz w:val="28"/>
          <w:szCs w:val="28"/>
        </w:rPr>
        <w:t>а) провести проверку техническо</w:t>
      </w:r>
      <w:r w:rsidR="00691138">
        <w:rPr>
          <w:sz w:val="28"/>
          <w:szCs w:val="28"/>
        </w:rPr>
        <w:t>го состояния и  пожарных комплектов до 15.05.2022года</w:t>
      </w:r>
    </w:p>
    <w:p w14:paraId="185F0D6A" w14:textId="77777777" w:rsidR="00CA1F2D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1138">
        <w:rPr>
          <w:sz w:val="28"/>
          <w:szCs w:val="28"/>
        </w:rPr>
        <w:t>б</w:t>
      </w:r>
      <w:r w:rsidR="00CA1F2D" w:rsidRPr="001219C4">
        <w:rPr>
          <w:sz w:val="28"/>
          <w:szCs w:val="28"/>
        </w:rPr>
        <w:t>)</w:t>
      </w:r>
      <w:r w:rsidR="00691138">
        <w:rPr>
          <w:sz w:val="28"/>
          <w:szCs w:val="28"/>
        </w:rPr>
        <w:t xml:space="preserve"> в срок</w:t>
      </w:r>
      <w:r w:rsidR="00CA1F2D" w:rsidRPr="001219C4">
        <w:rPr>
          <w:sz w:val="28"/>
          <w:szCs w:val="28"/>
        </w:rPr>
        <w:t xml:space="preserve"> очистить подвалы многоква</w:t>
      </w:r>
      <w:r w:rsidR="00691138">
        <w:rPr>
          <w:sz w:val="28"/>
          <w:szCs w:val="28"/>
        </w:rPr>
        <w:t xml:space="preserve">ртирных жилых домов от </w:t>
      </w:r>
      <w:r w:rsidR="00C8492F">
        <w:rPr>
          <w:sz w:val="28"/>
          <w:szCs w:val="28"/>
        </w:rPr>
        <w:t>мусора и</w:t>
      </w:r>
      <w:r w:rsidR="00CA1F2D" w:rsidRPr="001219C4">
        <w:rPr>
          <w:sz w:val="28"/>
          <w:szCs w:val="28"/>
        </w:rPr>
        <w:t xml:space="preserve"> посторонних предметов, восстановить электрическое освещение</w:t>
      </w:r>
      <w:r w:rsidR="00C8492F">
        <w:rPr>
          <w:sz w:val="28"/>
          <w:szCs w:val="28"/>
        </w:rPr>
        <w:t xml:space="preserve"> срок до</w:t>
      </w:r>
      <w:r w:rsidR="00691138">
        <w:rPr>
          <w:sz w:val="28"/>
          <w:szCs w:val="28"/>
        </w:rPr>
        <w:t xml:space="preserve">        10</w:t>
      </w:r>
      <w:r w:rsidR="00912BAA">
        <w:rPr>
          <w:sz w:val="28"/>
          <w:szCs w:val="28"/>
        </w:rPr>
        <w:t>.06.202</w:t>
      </w:r>
      <w:r w:rsidR="003169AF">
        <w:rPr>
          <w:sz w:val="28"/>
          <w:szCs w:val="28"/>
        </w:rPr>
        <w:t>2</w:t>
      </w:r>
      <w:r w:rsidR="00CA1F2D" w:rsidRPr="001219C4">
        <w:rPr>
          <w:sz w:val="28"/>
          <w:szCs w:val="28"/>
        </w:rPr>
        <w:t xml:space="preserve"> г</w:t>
      </w:r>
      <w:r w:rsidR="007F5766">
        <w:rPr>
          <w:sz w:val="28"/>
          <w:szCs w:val="28"/>
        </w:rPr>
        <w:t>;</w:t>
      </w:r>
      <w:r w:rsidR="00CA1F2D" w:rsidRPr="001219C4">
        <w:rPr>
          <w:sz w:val="28"/>
          <w:szCs w:val="28"/>
        </w:rPr>
        <w:t xml:space="preserve"> </w:t>
      </w:r>
    </w:p>
    <w:p w14:paraId="119248EB" w14:textId="77777777" w:rsidR="00CA1F2D" w:rsidRPr="001219C4" w:rsidRDefault="00DA1054" w:rsidP="00691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F2D" w:rsidRPr="001219C4">
        <w:rPr>
          <w:sz w:val="28"/>
          <w:szCs w:val="28"/>
        </w:rPr>
        <w:t>г) предоставить в администр</w:t>
      </w:r>
      <w:r w:rsidR="00691138">
        <w:rPr>
          <w:sz w:val="28"/>
          <w:szCs w:val="28"/>
        </w:rPr>
        <w:t>ацию акты по каждому виду работ до 15.06.2022года.</w:t>
      </w:r>
    </w:p>
    <w:p w14:paraId="340415B2" w14:textId="77777777" w:rsidR="00CA1F2D" w:rsidRPr="007F5766" w:rsidRDefault="00691138" w:rsidP="00CA1F2D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E7C">
        <w:rPr>
          <w:sz w:val="28"/>
          <w:szCs w:val="28"/>
        </w:rPr>
        <w:t xml:space="preserve">. Заведующему  Янчуканским  филиалом </w:t>
      </w:r>
      <w:r w:rsidR="00CA1F2D" w:rsidRPr="001219C4">
        <w:rPr>
          <w:sz w:val="28"/>
          <w:szCs w:val="28"/>
        </w:rPr>
        <w:t xml:space="preserve"> МБОУ СОШ № 36 п. Новый-Уоян</w:t>
      </w:r>
      <w:r w:rsidR="007F5766">
        <w:rPr>
          <w:sz w:val="28"/>
          <w:szCs w:val="28"/>
        </w:rPr>
        <w:t>:</w:t>
      </w:r>
    </w:p>
    <w:p w14:paraId="1BC11B98" w14:textId="77777777" w:rsidR="00AD57E7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57E7">
        <w:rPr>
          <w:sz w:val="28"/>
          <w:szCs w:val="28"/>
        </w:rPr>
        <w:t>а</w:t>
      </w:r>
      <w:r w:rsidR="00CA1F2D" w:rsidRPr="001219C4">
        <w:rPr>
          <w:sz w:val="28"/>
          <w:szCs w:val="28"/>
        </w:rPr>
        <w:t>) провести дополнительные занятия с учащимися о мерах пожарной безопасно</w:t>
      </w:r>
      <w:r w:rsidR="00330F5E">
        <w:rPr>
          <w:sz w:val="28"/>
          <w:szCs w:val="28"/>
        </w:rPr>
        <w:t>сти  в быт</w:t>
      </w:r>
      <w:r w:rsidR="00AD57E7">
        <w:rPr>
          <w:sz w:val="28"/>
          <w:szCs w:val="28"/>
        </w:rPr>
        <w:t>у и в лесных массивах</w:t>
      </w:r>
    </w:p>
    <w:p w14:paraId="5A4C4619" w14:textId="77777777" w:rsidR="00CA1F2D" w:rsidRPr="001219C4" w:rsidRDefault="00691138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1F2D" w:rsidRPr="001219C4">
        <w:rPr>
          <w:sz w:val="28"/>
          <w:szCs w:val="28"/>
        </w:rPr>
        <w:t xml:space="preserve">. Индивидуальным предпринимателям и </w:t>
      </w:r>
      <w:r w:rsidR="00BF6A92">
        <w:rPr>
          <w:sz w:val="28"/>
          <w:szCs w:val="28"/>
        </w:rPr>
        <w:t>жителям п. Янчукан  в срок до 06</w:t>
      </w:r>
      <w:r w:rsidR="00EF6D60">
        <w:rPr>
          <w:sz w:val="28"/>
          <w:szCs w:val="28"/>
        </w:rPr>
        <w:t>.06.202</w:t>
      </w:r>
      <w:r w:rsidR="003169AF">
        <w:rPr>
          <w:sz w:val="28"/>
          <w:szCs w:val="28"/>
        </w:rPr>
        <w:t>2</w:t>
      </w:r>
      <w:r w:rsidR="00CA1F2D" w:rsidRPr="001219C4">
        <w:rPr>
          <w:sz w:val="28"/>
          <w:szCs w:val="28"/>
        </w:rPr>
        <w:t xml:space="preserve"> года:</w:t>
      </w:r>
    </w:p>
    <w:p w14:paraId="3B2A098B" w14:textId="77777777" w:rsidR="00CA1F2D" w:rsidRPr="001219C4" w:rsidRDefault="00DA1054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F2D" w:rsidRPr="001219C4">
        <w:rPr>
          <w:sz w:val="28"/>
          <w:szCs w:val="28"/>
        </w:rPr>
        <w:t>а) организовать уборку своих земельных участков от горючих отходов и мусора, очистки территории от лесного массива на расстоянии не менее 15 метров.</w:t>
      </w:r>
    </w:p>
    <w:p w14:paraId="56BCF8E1" w14:textId="77777777" w:rsidR="00CA1F2D" w:rsidRPr="001219C4" w:rsidRDefault="00691138" w:rsidP="00DA105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1F2D" w:rsidRPr="001219C4">
        <w:rPr>
          <w:sz w:val="28"/>
          <w:szCs w:val="28"/>
        </w:rPr>
        <w:t xml:space="preserve">. К нарушителям, не обеспечившим своевременную уборку территории, допускающим сжигание мусора, разведение костров и </w:t>
      </w:r>
      <w:r w:rsidR="00AD57E7">
        <w:rPr>
          <w:sz w:val="28"/>
          <w:szCs w:val="28"/>
        </w:rPr>
        <w:t xml:space="preserve">палы травы   </w:t>
      </w:r>
      <w:proofErr w:type="gramStart"/>
      <w:r w:rsidR="00AD57E7">
        <w:rPr>
          <w:sz w:val="28"/>
          <w:szCs w:val="28"/>
        </w:rPr>
        <w:t xml:space="preserve">  </w:t>
      </w:r>
      <w:r w:rsidR="00CA1F2D" w:rsidRPr="001219C4">
        <w:rPr>
          <w:sz w:val="28"/>
          <w:szCs w:val="28"/>
        </w:rPr>
        <w:t>,</w:t>
      </w:r>
      <w:proofErr w:type="gramEnd"/>
      <w:r w:rsidR="00CA1F2D" w:rsidRPr="001219C4">
        <w:rPr>
          <w:sz w:val="28"/>
          <w:szCs w:val="28"/>
        </w:rPr>
        <w:t xml:space="preserve"> применять меры административного воздействия, в соответствии с действующим законодательством (оформление протоколов в администрации с последующим направлением на рассмотрение в административной комиссией муниципального образования Северо</w:t>
      </w:r>
      <w:r w:rsidR="00CA1F2D">
        <w:rPr>
          <w:sz w:val="28"/>
          <w:szCs w:val="28"/>
        </w:rPr>
        <w:t xml:space="preserve"> </w:t>
      </w:r>
      <w:r w:rsidR="007F5766">
        <w:rPr>
          <w:sz w:val="28"/>
          <w:szCs w:val="28"/>
        </w:rPr>
        <w:t>- Байкальского района).</w:t>
      </w:r>
    </w:p>
    <w:p w14:paraId="0B5AB54F" w14:textId="736B67F8" w:rsidR="008A2744" w:rsidRDefault="00691138" w:rsidP="008A274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5766">
        <w:rPr>
          <w:sz w:val="28"/>
          <w:szCs w:val="28"/>
        </w:rPr>
        <w:t>. О</w:t>
      </w:r>
      <w:r w:rsidR="004D4B34">
        <w:rPr>
          <w:sz w:val="28"/>
          <w:szCs w:val="28"/>
        </w:rPr>
        <w:t>тветственным лицом</w:t>
      </w:r>
      <w:r w:rsidR="007F5766">
        <w:rPr>
          <w:sz w:val="28"/>
          <w:szCs w:val="28"/>
        </w:rPr>
        <w:t>,</w:t>
      </w:r>
      <w:r w:rsidR="004D4B34">
        <w:rPr>
          <w:sz w:val="28"/>
          <w:szCs w:val="28"/>
        </w:rPr>
        <w:t xml:space="preserve"> за</w:t>
      </w:r>
      <w:r w:rsidR="004D4B34" w:rsidRPr="001219C4">
        <w:rPr>
          <w:sz w:val="28"/>
          <w:szCs w:val="28"/>
        </w:rPr>
        <w:t xml:space="preserve"> </w:t>
      </w:r>
      <w:r w:rsidR="004D4B34">
        <w:rPr>
          <w:sz w:val="28"/>
          <w:szCs w:val="28"/>
        </w:rPr>
        <w:t>проведение</w:t>
      </w:r>
      <w:r w:rsidR="00CA1F2D" w:rsidRPr="001219C4">
        <w:rPr>
          <w:sz w:val="28"/>
          <w:szCs w:val="28"/>
        </w:rPr>
        <w:t xml:space="preserve"> </w:t>
      </w:r>
      <w:proofErr w:type="spellStart"/>
      <w:r w:rsidR="00CA1F2D" w:rsidRPr="001219C4">
        <w:rPr>
          <w:sz w:val="28"/>
          <w:szCs w:val="28"/>
        </w:rPr>
        <w:t>аг</w:t>
      </w:r>
      <w:r w:rsidR="00C8492F">
        <w:rPr>
          <w:sz w:val="28"/>
          <w:szCs w:val="28"/>
        </w:rPr>
        <w:t>итацион</w:t>
      </w:r>
      <w:r w:rsidR="004D4B34">
        <w:rPr>
          <w:sz w:val="28"/>
          <w:szCs w:val="28"/>
        </w:rPr>
        <w:t>но</w:t>
      </w:r>
      <w:proofErr w:type="spellEnd"/>
      <w:r w:rsidR="007F5766">
        <w:rPr>
          <w:sz w:val="28"/>
          <w:szCs w:val="28"/>
        </w:rPr>
        <w:t xml:space="preserve"> </w:t>
      </w:r>
      <w:r w:rsidR="004D4B34">
        <w:rPr>
          <w:sz w:val="28"/>
          <w:szCs w:val="28"/>
        </w:rPr>
        <w:t>-</w:t>
      </w:r>
      <w:r w:rsidR="007F5766">
        <w:rPr>
          <w:sz w:val="28"/>
          <w:szCs w:val="28"/>
        </w:rPr>
        <w:t xml:space="preserve"> </w:t>
      </w:r>
      <w:r w:rsidR="004D4B34">
        <w:rPr>
          <w:sz w:val="28"/>
          <w:szCs w:val="28"/>
        </w:rPr>
        <w:t>разъяснител</w:t>
      </w:r>
      <w:r w:rsidR="007F5766">
        <w:rPr>
          <w:sz w:val="28"/>
          <w:szCs w:val="28"/>
        </w:rPr>
        <w:t>ьную работу</w:t>
      </w:r>
      <w:r w:rsidR="00CA1F2D" w:rsidRPr="001219C4">
        <w:rPr>
          <w:sz w:val="28"/>
          <w:szCs w:val="28"/>
        </w:rPr>
        <w:t xml:space="preserve"> среди населения по вопросам усиления пожарной безопасности в жилом</w:t>
      </w:r>
      <w:r w:rsidR="00C8492F">
        <w:rPr>
          <w:sz w:val="28"/>
          <w:szCs w:val="28"/>
        </w:rPr>
        <w:t xml:space="preserve"> секторе,</w:t>
      </w:r>
      <w:r w:rsidR="00CA1F2D" w:rsidRPr="001219C4">
        <w:rPr>
          <w:sz w:val="28"/>
          <w:szCs w:val="28"/>
        </w:rPr>
        <w:t xml:space="preserve"> и электрооборудования</w:t>
      </w:r>
      <w:r w:rsidR="007F5766">
        <w:rPr>
          <w:sz w:val="28"/>
          <w:szCs w:val="28"/>
        </w:rPr>
        <w:t xml:space="preserve">, </w:t>
      </w:r>
      <w:proofErr w:type="gramStart"/>
      <w:r w:rsidR="007F5766">
        <w:rPr>
          <w:sz w:val="28"/>
          <w:szCs w:val="28"/>
        </w:rPr>
        <w:t>назначить</w:t>
      </w:r>
      <w:r w:rsidR="00C8492F">
        <w:rPr>
          <w:sz w:val="28"/>
          <w:szCs w:val="28"/>
        </w:rPr>
        <w:t xml:space="preserve"> </w:t>
      </w:r>
      <w:r w:rsidR="00C8492F" w:rsidRPr="00C8492F">
        <w:rPr>
          <w:sz w:val="28"/>
          <w:szCs w:val="28"/>
        </w:rPr>
        <w:t xml:space="preserve"> </w:t>
      </w:r>
      <w:r w:rsidR="00C8492F">
        <w:rPr>
          <w:sz w:val="28"/>
          <w:szCs w:val="28"/>
        </w:rPr>
        <w:t>специалиста</w:t>
      </w:r>
      <w:proofErr w:type="gramEnd"/>
      <w:r w:rsidR="00C8492F">
        <w:rPr>
          <w:sz w:val="28"/>
          <w:szCs w:val="28"/>
        </w:rPr>
        <w:t xml:space="preserve"> администрации МО ГП «Янчукан» Пехтереву</w:t>
      </w:r>
      <w:r w:rsidR="001D0B6B">
        <w:rPr>
          <w:sz w:val="28"/>
          <w:szCs w:val="28"/>
        </w:rPr>
        <w:t xml:space="preserve"> Оксану Леонидовну</w:t>
      </w:r>
      <w:r w:rsidR="00645F16">
        <w:rPr>
          <w:sz w:val="28"/>
          <w:szCs w:val="28"/>
        </w:rPr>
        <w:t>.</w:t>
      </w:r>
    </w:p>
    <w:p w14:paraId="5E48F09E" w14:textId="0689CE4F" w:rsidR="00645F16" w:rsidRPr="00FD70F0" w:rsidRDefault="00645F16" w:rsidP="00645F1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Cs/>
          <w:sz w:val="28"/>
          <w:szCs w:val="28"/>
        </w:rPr>
        <w:t xml:space="preserve">Считать утратившим силу </w:t>
      </w:r>
      <w:r>
        <w:rPr>
          <w:sz w:val="28"/>
          <w:szCs w:val="28"/>
        </w:rPr>
        <w:t>постановление администрации муниципального образования городского поселения «Янчукан» от</w:t>
      </w:r>
      <w:r w:rsidR="005B0444">
        <w:rPr>
          <w:sz w:val="28"/>
          <w:szCs w:val="28"/>
        </w:rPr>
        <w:t xml:space="preserve"> </w:t>
      </w:r>
      <w:r>
        <w:rPr>
          <w:sz w:val="28"/>
          <w:szCs w:val="28"/>
        </w:rPr>
        <w:t>20.01.2022 № 3 «</w:t>
      </w:r>
      <w:r w:rsidRPr="00FD70F0">
        <w:rPr>
          <w:bCs/>
          <w:sz w:val="28"/>
          <w:szCs w:val="28"/>
        </w:rPr>
        <w:t xml:space="preserve">О дополнительных мерах по обеспечению пожарной безопасности в </w:t>
      </w:r>
      <w:proofErr w:type="spellStart"/>
      <w:r w:rsidRPr="00FD70F0">
        <w:rPr>
          <w:bCs/>
          <w:sz w:val="28"/>
          <w:szCs w:val="28"/>
        </w:rPr>
        <w:t>весенне</w:t>
      </w:r>
      <w:proofErr w:type="spellEnd"/>
      <w:r w:rsidRPr="00FD70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FD70F0">
        <w:rPr>
          <w:bCs/>
          <w:sz w:val="28"/>
          <w:szCs w:val="28"/>
        </w:rPr>
        <w:t xml:space="preserve"> летний</w:t>
      </w:r>
      <w:r>
        <w:rPr>
          <w:bCs/>
          <w:sz w:val="28"/>
          <w:szCs w:val="28"/>
        </w:rPr>
        <w:t xml:space="preserve"> </w:t>
      </w:r>
      <w:r w:rsidRPr="00FD70F0">
        <w:rPr>
          <w:bCs/>
          <w:sz w:val="28"/>
          <w:szCs w:val="28"/>
        </w:rPr>
        <w:t>пожароопасный период 2022 г. на территории муниципального образования городского</w:t>
      </w:r>
      <w:r>
        <w:rPr>
          <w:bCs/>
          <w:sz w:val="28"/>
          <w:szCs w:val="28"/>
        </w:rPr>
        <w:t xml:space="preserve"> </w:t>
      </w:r>
      <w:r w:rsidRPr="00FD70F0">
        <w:rPr>
          <w:bCs/>
          <w:sz w:val="28"/>
          <w:szCs w:val="28"/>
        </w:rPr>
        <w:t>поселения «Янчукан»</w:t>
      </w:r>
      <w:r>
        <w:rPr>
          <w:bCs/>
          <w:sz w:val="28"/>
          <w:szCs w:val="28"/>
        </w:rPr>
        <w:t xml:space="preserve"> </w:t>
      </w:r>
    </w:p>
    <w:p w14:paraId="31EA5B49" w14:textId="2E09C31B" w:rsidR="00D11496" w:rsidRPr="001219C4" w:rsidRDefault="00645F16" w:rsidP="00DA105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11496" w:rsidRPr="00D31735">
        <w:rPr>
          <w:sz w:val="28"/>
          <w:szCs w:val="28"/>
        </w:rPr>
        <w:t>.</w:t>
      </w:r>
      <w:r w:rsidR="00D11496">
        <w:rPr>
          <w:sz w:val="28"/>
          <w:szCs w:val="28"/>
        </w:rPr>
        <w:t xml:space="preserve">  Настоящее постановление вступает в силу со дня подписания и подлежит обнародованию</w:t>
      </w:r>
      <w:r w:rsidR="008A2744">
        <w:rPr>
          <w:sz w:val="28"/>
          <w:szCs w:val="28"/>
        </w:rPr>
        <w:t>.</w:t>
      </w:r>
    </w:p>
    <w:p w14:paraId="06BCD338" w14:textId="461C69B0" w:rsidR="00DA1054" w:rsidRPr="00AD57E7" w:rsidRDefault="00645F16" w:rsidP="00AD57E7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A1F2D" w:rsidRPr="001219C4">
        <w:rPr>
          <w:sz w:val="28"/>
          <w:szCs w:val="28"/>
        </w:rPr>
        <w:t xml:space="preserve">. </w:t>
      </w:r>
      <w:r w:rsidR="008A2744">
        <w:rPr>
          <w:sz w:val="28"/>
          <w:szCs w:val="28"/>
        </w:rPr>
        <w:t>Контроль над</w:t>
      </w:r>
      <w:r w:rsidR="00D11496">
        <w:rPr>
          <w:sz w:val="28"/>
          <w:szCs w:val="28"/>
        </w:rPr>
        <w:t xml:space="preserve"> выполнением данного постановления оставляю за собой</w:t>
      </w:r>
      <w:r w:rsidR="00CA1F2D" w:rsidRPr="001219C4">
        <w:rPr>
          <w:sz w:val="28"/>
          <w:szCs w:val="28"/>
        </w:rPr>
        <w:t>.</w:t>
      </w:r>
    </w:p>
    <w:p w14:paraId="14FFBAB4" w14:textId="77777777" w:rsidR="00DA1054" w:rsidRDefault="00DA1054" w:rsidP="00CA1F2D">
      <w:pPr>
        <w:rPr>
          <w:b/>
          <w:sz w:val="28"/>
          <w:szCs w:val="28"/>
        </w:rPr>
      </w:pPr>
    </w:p>
    <w:p w14:paraId="31AA3713" w14:textId="77777777" w:rsidR="00DA1054" w:rsidRPr="001219C4" w:rsidRDefault="00DA1054" w:rsidP="00CA1F2D">
      <w:pPr>
        <w:rPr>
          <w:b/>
          <w:sz w:val="28"/>
          <w:szCs w:val="28"/>
        </w:rPr>
      </w:pPr>
    </w:p>
    <w:p w14:paraId="6A0FA9C5" w14:textId="77777777" w:rsidR="00CA1F2D" w:rsidRPr="001219C4" w:rsidRDefault="00CA1F2D" w:rsidP="00CA1F2D">
      <w:pPr>
        <w:rPr>
          <w:b/>
          <w:sz w:val="28"/>
          <w:szCs w:val="28"/>
        </w:rPr>
      </w:pPr>
      <w:r w:rsidRPr="001219C4">
        <w:rPr>
          <w:b/>
          <w:sz w:val="28"/>
          <w:szCs w:val="28"/>
        </w:rPr>
        <w:t xml:space="preserve">Глава муниципального образования </w:t>
      </w:r>
    </w:p>
    <w:p w14:paraId="75F0CA8C" w14:textId="77777777" w:rsidR="00DA5B45" w:rsidRDefault="00CA1F2D" w:rsidP="008A27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«Янчукан»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A2744">
        <w:rPr>
          <w:b/>
          <w:sz w:val="28"/>
          <w:szCs w:val="28"/>
        </w:rPr>
        <w:t xml:space="preserve"> </w:t>
      </w:r>
      <w:r w:rsidRPr="001219C4">
        <w:rPr>
          <w:b/>
          <w:sz w:val="28"/>
          <w:szCs w:val="28"/>
        </w:rPr>
        <w:t>Л.Н. Изюмова</w:t>
      </w:r>
    </w:p>
    <w:p w14:paraId="319750D9" w14:textId="77777777" w:rsidR="008A6606" w:rsidRPr="001C09C3" w:rsidRDefault="008A6606" w:rsidP="008A6606"/>
    <w:sectPr w:rsidR="008A6606" w:rsidRPr="001C09C3" w:rsidSect="00DA1054">
      <w:pgSz w:w="11906" w:h="16838"/>
      <w:pgMar w:top="709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  <w:sz w:val="26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  <w:sz w:val="26"/>
        <w:szCs w:val="26"/>
      </w:rPr>
    </w:lvl>
  </w:abstractNum>
  <w:abstractNum w:abstractNumId="2" w15:restartNumberingAfterBreak="0">
    <w:nsid w:val="68013F90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 w16cid:durableId="1156144782">
    <w:abstractNumId w:val="0"/>
  </w:num>
  <w:num w:numId="2" w16cid:durableId="1847788328">
    <w:abstractNumId w:val="1"/>
  </w:num>
  <w:num w:numId="3" w16cid:durableId="131362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606"/>
    <w:rsid w:val="00031B3D"/>
    <w:rsid w:val="00086231"/>
    <w:rsid w:val="000E5708"/>
    <w:rsid w:val="001A6B11"/>
    <w:rsid w:val="001C09C3"/>
    <w:rsid w:val="001D0B6B"/>
    <w:rsid w:val="00232AFA"/>
    <w:rsid w:val="002C09AD"/>
    <w:rsid w:val="003169AF"/>
    <w:rsid w:val="00330F5E"/>
    <w:rsid w:val="00365E7C"/>
    <w:rsid w:val="0037476E"/>
    <w:rsid w:val="00386303"/>
    <w:rsid w:val="00395BB5"/>
    <w:rsid w:val="003F5579"/>
    <w:rsid w:val="00402F26"/>
    <w:rsid w:val="00420BAC"/>
    <w:rsid w:val="004846C0"/>
    <w:rsid w:val="004B4D13"/>
    <w:rsid w:val="004C6909"/>
    <w:rsid w:val="004D4B34"/>
    <w:rsid w:val="004D4F23"/>
    <w:rsid w:val="004D7A58"/>
    <w:rsid w:val="005068D3"/>
    <w:rsid w:val="00521650"/>
    <w:rsid w:val="00554E04"/>
    <w:rsid w:val="005B0444"/>
    <w:rsid w:val="005C1835"/>
    <w:rsid w:val="0060244B"/>
    <w:rsid w:val="0063676F"/>
    <w:rsid w:val="00645F16"/>
    <w:rsid w:val="0066569D"/>
    <w:rsid w:val="00691138"/>
    <w:rsid w:val="006E46E1"/>
    <w:rsid w:val="006F77E3"/>
    <w:rsid w:val="00717FB5"/>
    <w:rsid w:val="00724E4C"/>
    <w:rsid w:val="0076318A"/>
    <w:rsid w:val="007B1695"/>
    <w:rsid w:val="007B75E7"/>
    <w:rsid w:val="007D08AE"/>
    <w:rsid w:val="007F5766"/>
    <w:rsid w:val="00805259"/>
    <w:rsid w:val="00857AC7"/>
    <w:rsid w:val="00893103"/>
    <w:rsid w:val="008A2744"/>
    <w:rsid w:val="008A6606"/>
    <w:rsid w:val="008B4595"/>
    <w:rsid w:val="008D24E3"/>
    <w:rsid w:val="008D5875"/>
    <w:rsid w:val="00911AB7"/>
    <w:rsid w:val="00912BAA"/>
    <w:rsid w:val="009343EA"/>
    <w:rsid w:val="00937992"/>
    <w:rsid w:val="00994A7B"/>
    <w:rsid w:val="00996898"/>
    <w:rsid w:val="00A1564C"/>
    <w:rsid w:val="00A46086"/>
    <w:rsid w:val="00A566BE"/>
    <w:rsid w:val="00AD57E7"/>
    <w:rsid w:val="00AF4BF6"/>
    <w:rsid w:val="00B43603"/>
    <w:rsid w:val="00B95ADA"/>
    <w:rsid w:val="00B97217"/>
    <w:rsid w:val="00BB43A3"/>
    <w:rsid w:val="00BC4355"/>
    <w:rsid w:val="00BF6A92"/>
    <w:rsid w:val="00C316C5"/>
    <w:rsid w:val="00C32B4A"/>
    <w:rsid w:val="00C465A9"/>
    <w:rsid w:val="00C477FA"/>
    <w:rsid w:val="00C8492F"/>
    <w:rsid w:val="00C97D42"/>
    <w:rsid w:val="00CA1F2D"/>
    <w:rsid w:val="00CB03DF"/>
    <w:rsid w:val="00CE2AB3"/>
    <w:rsid w:val="00CF0B1D"/>
    <w:rsid w:val="00CF238B"/>
    <w:rsid w:val="00D11496"/>
    <w:rsid w:val="00D25E9C"/>
    <w:rsid w:val="00D92D26"/>
    <w:rsid w:val="00DA1054"/>
    <w:rsid w:val="00DA5B45"/>
    <w:rsid w:val="00DE462D"/>
    <w:rsid w:val="00DF7795"/>
    <w:rsid w:val="00E02C9D"/>
    <w:rsid w:val="00E5552C"/>
    <w:rsid w:val="00E557DE"/>
    <w:rsid w:val="00E7105C"/>
    <w:rsid w:val="00EF079B"/>
    <w:rsid w:val="00EF6D60"/>
    <w:rsid w:val="00F37DD8"/>
    <w:rsid w:val="00F65755"/>
    <w:rsid w:val="00FC599D"/>
    <w:rsid w:val="00FD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3291FC1"/>
  <w15:docId w15:val="{6AE26C3C-A4C7-481A-8091-A7C4E40C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6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3747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7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6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747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uiPriority w:val="34"/>
    <w:qFormat/>
    <w:rsid w:val="003747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7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11">
    <w:name w:val="Заголовок1"/>
    <w:basedOn w:val="a"/>
    <w:next w:val="af5"/>
    <w:rsid w:val="008A6606"/>
    <w:pPr>
      <w:ind w:firstLine="2268"/>
      <w:jc w:val="center"/>
    </w:pPr>
    <w:rPr>
      <w:b/>
      <w:i/>
      <w:sz w:val="40"/>
      <w:szCs w:val="20"/>
    </w:rPr>
  </w:style>
  <w:style w:type="paragraph" w:styleId="af5">
    <w:name w:val="Body Text"/>
    <w:basedOn w:val="a"/>
    <w:link w:val="af6"/>
    <w:uiPriority w:val="99"/>
    <w:semiHidden/>
    <w:unhideWhenUsed/>
    <w:rsid w:val="008A660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A6606"/>
    <w:rPr>
      <w:rFonts w:ascii="Times New Roman" w:eastAsia="Times New Roman" w:hAnsi="Times New Roman" w:cs="Times New Roman"/>
      <w:sz w:val="24"/>
      <w:szCs w:val="24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Янчукан</cp:lastModifiedBy>
  <cp:revision>7</cp:revision>
  <cp:lastPrinted>2022-04-13T08:53:00Z</cp:lastPrinted>
  <dcterms:created xsi:type="dcterms:W3CDTF">2022-01-20T08:59:00Z</dcterms:created>
  <dcterms:modified xsi:type="dcterms:W3CDTF">2022-04-13T08:56:00Z</dcterms:modified>
</cp:coreProperties>
</file>