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59" w:rsidRDefault="007A4059" w:rsidP="007A4059">
      <w:pPr>
        <w:pStyle w:val="a4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7.65pt;margin-top:51.15pt;width:520.2pt;height:94.5pt;z-index:251658240" strokecolor="white" strokeweight="0">
            <v:fill opacity=".5"/>
            <v:textbox style="mso-next-textbox:#_x0000_s1034">
              <w:txbxContent>
                <w:p w:rsidR="007A4059" w:rsidRPr="005A728B" w:rsidRDefault="007A4059" w:rsidP="007A4059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 w:rsidRPr="005A728B">
                    <w:rPr>
                      <w:i w:val="0"/>
                      <w:sz w:val="24"/>
                      <w:szCs w:val="24"/>
                    </w:rPr>
                    <w:t>Республика Бурятия</w:t>
                  </w:r>
                </w:p>
                <w:p w:rsidR="007A4059" w:rsidRPr="005A728B" w:rsidRDefault="007A4059" w:rsidP="007A4059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 w:rsidRPr="005A728B">
                    <w:rPr>
                      <w:i w:val="0"/>
                      <w:sz w:val="24"/>
                      <w:szCs w:val="24"/>
                    </w:rPr>
                    <w:t xml:space="preserve"> Северо-Байкальский район</w:t>
                  </w:r>
                </w:p>
                <w:p w:rsidR="007A4059" w:rsidRPr="005A728B" w:rsidRDefault="007A4059" w:rsidP="007A4059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 w:rsidRPr="005A728B">
                    <w:rPr>
                      <w:i w:val="0"/>
                      <w:sz w:val="24"/>
                      <w:szCs w:val="24"/>
                    </w:rPr>
                    <w:t xml:space="preserve">Совет депутатов муниципального образования </w:t>
                  </w:r>
                </w:p>
                <w:p w:rsidR="007A4059" w:rsidRPr="005A728B" w:rsidRDefault="007A4059" w:rsidP="007A4059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 w:rsidRPr="005A728B">
                    <w:rPr>
                      <w:i w:val="0"/>
                      <w:sz w:val="24"/>
                      <w:szCs w:val="24"/>
                    </w:rPr>
                    <w:t xml:space="preserve"> городского поселения "Янчукан" 4 созыва</w:t>
                  </w:r>
                </w:p>
                <w:p w:rsidR="007A4059" w:rsidRPr="005A728B" w:rsidRDefault="007A4059" w:rsidP="007A4059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 w:rsidRPr="005A728B">
                    <w:rPr>
                      <w:i w:val="0"/>
                      <w:sz w:val="24"/>
                      <w:szCs w:val="24"/>
                    </w:rPr>
                    <w:t>10 сессия</w:t>
                  </w:r>
                </w:p>
                <w:p w:rsidR="007A4059" w:rsidRDefault="007A4059" w:rsidP="007A4059">
                  <w:pPr>
                    <w:jc w:val="center"/>
                    <w:rPr>
                      <w:b/>
                      <w:bCs/>
                      <w:sz w:val="28"/>
                      <w:szCs w:val="20"/>
                    </w:rPr>
                  </w:pPr>
                </w:p>
                <w:p w:rsidR="007A4059" w:rsidRDefault="007A4059" w:rsidP="007A4059">
                  <w:pPr>
                    <w:pStyle w:val="a4"/>
                    <w:ind w:firstLine="0"/>
                    <w:rPr>
                      <w:i w:val="0"/>
                      <w:sz w:val="26"/>
                      <w:szCs w:val="26"/>
                    </w:rPr>
                  </w:pPr>
                </w:p>
                <w:p w:rsidR="007A4059" w:rsidRDefault="007A4059" w:rsidP="007A4059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5" type="#_x0000_t202" style="position:absolute;margin-left:-2.65pt;margin-top:51.15pt;width:513pt;height:5.7pt;z-index:251659264" strokecolor="white" strokeweight="0">
            <v:fill opacity=".5"/>
            <v:textbox style="mso-next-textbox:#_x0000_s1035">
              <w:txbxContent>
                <w:p w:rsidR="007A4059" w:rsidRDefault="007A4059" w:rsidP="007A405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t xml:space="preserve">                                             </w:t>
      </w: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626699778" r:id="rId7"/>
        </w:object>
      </w:r>
    </w:p>
    <w:p w:rsidR="007A4059" w:rsidRDefault="007A4059" w:rsidP="007A4059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7A4059" w:rsidRDefault="007A4059" w:rsidP="007A4059">
      <w:pPr>
        <w:pStyle w:val="a4"/>
        <w:ind w:firstLine="0"/>
        <w:jc w:val="left"/>
        <w:rPr>
          <w:i w:val="0"/>
          <w:sz w:val="28"/>
          <w:szCs w:val="28"/>
        </w:rPr>
      </w:pPr>
    </w:p>
    <w:p w:rsidR="007A4059" w:rsidRDefault="007A4059" w:rsidP="007A4059">
      <w:pPr>
        <w:pStyle w:val="a4"/>
        <w:ind w:firstLine="0"/>
        <w:jc w:val="left"/>
        <w:rPr>
          <w:i w:val="0"/>
          <w:sz w:val="28"/>
          <w:szCs w:val="28"/>
        </w:rPr>
      </w:pPr>
    </w:p>
    <w:p w:rsidR="007A4059" w:rsidRDefault="007A4059" w:rsidP="007A4059">
      <w:pPr>
        <w:pStyle w:val="a4"/>
        <w:ind w:firstLine="0"/>
        <w:jc w:val="left"/>
        <w:rPr>
          <w:i w:val="0"/>
          <w:sz w:val="28"/>
          <w:szCs w:val="28"/>
        </w:rPr>
      </w:pPr>
    </w:p>
    <w:p w:rsidR="007A4059" w:rsidRDefault="007A4059" w:rsidP="007A4059">
      <w:pPr>
        <w:pStyle w:val="a4"/>
        <w:ind w:firstLine="0"/>
        <w:jc w:val="left"/>
        <w:rPr>
          <w:i w:val="0"/>
          <w:sz w:val="28"/>
          <w:szCs w:val="28"/>
        </w:rPr>
      </w:pPr>
    </w:p>
    <w:p w:rsidR="007A4059" w:rsidRDefault="005A728B" w:rsidP="007A4059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4"/>
        </w:rPr>
        <w:pict>
          <v:line id="_x0000_s1033" style="position:absolute;z-index:251657216" from="-7.65pt,12.6pt" to="514.35pt,12.6pt" strokecolor="aqua" strokeweight="3pt"/>
        </w:pict>
      </w:r>
      <w:r>
        <w:rPr>
          <w:i w:val="0"/>
          <w:sz w:val="24"/>
        </w:rPr>
        <w:pict>
          <v:line id="_x0000_s1032" style="position:absolute;z-index:251656192" from="-7.65pt,3.75pt" to="514.35pt,3.75pt" strokecolor="yellow" strokeweight="3pt"/>
        </w:pict>
      </w:r>
    </w:p>
    <w:p w:rsidR="007A4059" w:rsidRPr="005A728B" w:rsidRDefault="007A4059" w:rsidP="007A4059">
      <w:pPr>
        <w:jc w:val="center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>Решение</w:t>
      </w:r>
    </w:p>
    <w:p w:rsidR="007A4059" w:rsidRPr="005A728B" w:rsidRDefault="007A4059" w:rsidP="007A4059">
      <w:pPr>
        <w:tabs>
          <w:tab w:val="left" w:pos="8222"/>
        </w:tabs>
        <w:jc w:val="center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>28.06.2019 г.                                                                   №  35-</w:t>
      </w:r>
      <w:r w:rsidRPr="005A728B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7A4059" w:rsidRPr="005A728B" w:rsidRDefault="007A4059" w:rsidP="007A4059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 xml:space="preserve">О даче согласия на передачу части полномочий </w:t>
      </w:r>
    </w:p>
    <w:p w:rsidR="007A4059" w:rsidRPr="005A728B" w:rsidRDefault="007A4059" w:rsidP="007A4059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 xml:space="preserve">по вопросам местного значения от администрации </w:t>
      </w:r>
    </w:p>
    <w:p w:rsidR="007A4059" w:rsidRPr="005A728B" w:rsidRDefault="007A4059" w:rsidP="007A4059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>муниципального образования  городского поселения</w:t>
      </w:r>
    </w:p>
    <w:p w:rsidR="007A4059" w:rsidRPr="005A728B" w:rsidRDefault="007A4059" w:rsidP="007A4059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 xml:space="preserve"> "Янчукан" к администрации муниципального</w:t>
      </w:r>
    </w:p>
    <w:p w:rsidR="007A4059" w:rsidRPr="005A728B" w:rsidRDefault="007A4059" w:rsidP="007A4059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 xml:space="preserve"> обр</w:t>
      </w:r>
      <w:r w:rsidRPr="005A728B">
        <w:rPr>
          <w:rFonts w:ascii="Times New Roman" w:hAnsi="Times New Roman"/>
          <w:b/>
          <w:sz w:val="24"/>
          <w:szCs w:val="24"/>
        </w:rPr>
        <w:t>а</w:t>
      </w:r>
      <w:r w:rsidRPr="005A728B">
        <w:rPr>
          <w:rFonts w:ascii="Times New Roman" w:hAnsi="Times New Roman"/>
          <w:b/>
          <w:sz w:val="24"/>
          <w:szCs w:val="24"/>
        </w:rPr>
        <w:t>зования "Северо-Байкальский район"</w:t>
      </w:r>
    </w:p>
    <w:p w:rsidR="005A728B" w:rsidRPr="005A728B" w:rsidRDefault="005A728B" w:rsidP="007A4059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A728B" w:rsidRDefault="007A4059" w:rsidP="005A728B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sz w:val="24"/>
          <w:szCs w:val="24"/>
        </w:rPr>
        <w:t xml:space="preserve">В соответствии  </w:t>
      </w:r>
      <w:r w:rsidR="005A728B" w:rsidRPr="005A728B">
        <w:rPr>
          <w:rFonts w:ascii="Times New Roman" w:hAnsi="Times New Roman"/>
          <w:sz w:val="24"/>
          <w:szCs w:val="24"/>
        </w:rPr>
        <w:t xml:space="preserve">с п.4, 4.1  ст.14 гл.3 </w:t>
      </w:r>
      <w:r w:rsidRPr="005A728B">
        <w:rPr>
          <w:rFonts w:ascii="Times New Roman" w:hAnsi="Times New Roman"/>
          <w:sz w:val="24"/>
          <w:szCs w:val="24"/>
        </w:rPr>
        <w:t>Федерального  закона от 06.10.2003 года № 131-ФЗ «Об общих принципах организации местного самоуправления в Росси</w:t>
      </w:r>
      <w:r w:rsidRPr="005A728B">
        <w:rPr>
          <w:rFonts w:ascii="Times New Roman" w:hAnsi="Times New Roman"/>
          <w:sz w:val="24"/>
          <w:szCs w:val="24"/>
        </w:rPr>
        <w:t>й</w:t>
      </w:r>
      <w:r w:rsidRPr="005A728B">
        <w:rPr>
          <w:rFonts w:ascii="Times New Roman" w:hAnsi="Times New Roman"/>
          <w:sz w:val="24"/>
          <w:szCs w:val="24"/>
        </w:rPr>
        <w:t xml:space="preserve">ской Федерации» Совет депутатов  муниципального образования городского поселения «Янчукан» четвертого созыва </w:t>
      </w:r>
      <w:r w:rsidRPr="005A728B">
        <w:rPr>
          <w:rFonts w:ascii="Times New Roman" w:hAnsi="Times New Roman"/>
          <w:b/>
          <w:sz w:val="24"/>
          <w:szCs w:val="24"/>
        </w:rPr>
        <w:t>р</w:t>
      </w:r>
      <w:r w:rsidRPr="005A728B">
        <w:rPr>
          <w:rFonts w:ascii="Times New Roman" w:hAnsi="Times New Roman"/>
          <w:b/>
          <w:sz w:val="24"/>
          <w:szCs w:val="24"/>
        </w:rPr>
        <w:t>е</w:t>
      </w:r>
      <w:r w:rsidRPr="005A728B">
        <w:rPr>
          <w:rFonts w:ascii="Times New Roman" w:hAnsi="Times New Roman"/>
          <w:b/>
          <w:sz w:val="24"/>
          <w:szCs w:val="24"/>
        </w:rPr>
        <w:t>шил:</w:t>
      </w:r>
    </w:p>
    <w:p w:rsidR="00E9718E" w:rsidRPr="005A728B" w:rsidRDefault="00E9718E" w:rsidP="005A728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28B">
        <w:rPr>
          <w:rFonts w:ascii="Times New Roman" w:hAnsi="Times New Roman"/>
          <w:sz w:val="24"/>
          <w:szCs w:val="24"/>
        </w:rPr>
        <w:t xml:space="preserve">1. </w:t>
      </w:r>
      <w:r w:rsidR="006C3F5E" w:rsidRPr="005A728B">
        <w:rPr>
          <w:rFonts w:ascii="Times New Roman" w:hAnsi="Times New Roman"/>
          <w:sz w:val="24"/>
          <w:szCs w:val="24"/>
        </w:rPr>
        <w:t xml:space="preserve">Дать согласие о </w:t>
      </w:r>
      <w:r w:rsidR="005C2434" w:rsidRPr="005A728B">
        <w:rPr>
          <w:rFonts w:ascii="Times New Roman" w:hAnsi="Times New Roman"/>
          <w:sz w:val="24"/>
          <w:szCs w:val="24"/>
        </w:rPr>
        <w:t>передаче</w:t>
      </w:r>
      <w:r w:rsidR="006C3F5E" w:rsidRPr="005A728B">
        <w:rPr>
          <w:rFonts w:ascii="Times New Roman" w:hAnsi="Times New Roman"/>
          <w:sz w:val="24"/>
          <w:szCs w:val="24"/>
        </w:rPr>
        <w:t xml:space="preserve"> части полномочий по вопросам местного значения от админ</w:t>
      </w:r>
      <w:r w:rsidR="006C3F5E" w:rsidRPr="005A728B">
        <w:rPr>
          <w:rFonts w:ascii="Times New Roman" w:hAnsi="Times New Roman"/>
          <w:sz w:val="24"/>
          <w:szCs w:val="24"/>
        </w:rPr>
        <w:t>и</w:t>
      </w:r>
      <w:r w:rsidR="006C3F5E" w:rsidRPr="005A728B">
        <w:rPr>
          <w:rFonts w:ascii="Times New Roman" w:hAnsi="Times New Roman"/>
          <w:sz w:val="24"/>
          <w:szCs w:val="24"/>
        </w:rPr>
        <w:t xml:space="preserve">страции муниципального образования </w:t>
      </w:r>
      <w:r w:rsidR="005C2434" w:rsidRPr="005A728B">
        <w:rPr>
          <w:rFonts w:ascii="Times New Roman" w:hAnsi="Times New Roman"/>
          <w:sz w:val="24"/>
          <w:szCs w:val="24"/>
        </w:rPr>
        <w:t xml:space="preserve">городского поселения "Янчукан" </w:t>
      </w:r>
      <w:r w:rsidR="006C3F5E" w:rsidRPr="005A728B">
        <w:rPr>
          <w:rFonts w:ascii="Times New Roman" w:hAnsi="Times New Roman"/>
          <w:sz w:val="24"/>
          <w:szCs w:val="24"/>
        </w:rPr>
        <w:t xml:space="preserve"> к администрации мун</w:t>
      </w:r>
      <w:r w:rsidR="006C3F5E" w:rsidRPr="005A728B">
        <w:rPr>
          <w:rFonts w:ascii="Times New Roman" w:hAnsi="Times New Roman"/>
          <w:sz w:val="24"/>
          <w:szCs w:val="24"/>
        </w:rPr>
        <w:t>и</w:t>
      </w:r>
      <w:r w:rsidR="006C3F5E" w:rsidRPr="005A728B">
        <w:rPr>
          <w:rFonts w:ascii="Times New Roman" w:hAnsi="Times New Roman"/>
          <w:sz w:val="24"/>
          <w:szCs w:val="24"/>
        </w:rPr>
        <w:t xml:space="preserve">ципального образования </w:t>
      </w:r>
      <w:r w:rsidR="005C2434" w:rsidRPr="005A728B">
        <w:rPr>
          <w:rFonts w:ascii="Times New Roman" w:hAnsi="Times New Roman"/>
          <w:sz w:val="24"/>
          <w:szCs w:val="24"/>
        </w:rPr>
        <w:t xml:space="preserve">"Северо-Байкальский район" </w:t>
      </w:r>
      <w:r w:rsidR="006C3F5E" w:rsidRPr="005A728B">
        <w:rPr>
          <w:rFonts w:ascii="Times New Roman" w:hAnsi="Times New Roman"/>
          <w:sz w:val="24"/>
          <w:szCs w:val="24"/>
        </w:rPr>
        <w:t xml:space="preserve">в </w:t>
      </w:r>
      <w:r w:rsidR="007A4059" w:rsidRPr="005A728B">
        <w:rPr>
          <w:rFonts w:ascii="Times New Roman" w:hAnsi="Times New Roman"/>
          <w:sz w:val="24"/>
          <w:szCs w:val="24"/>
        </w:rPr>
        <w:t>части:</w:t>
      </w:r>
    </w:p>
    <w:p w:rsidR="007A4059" w:rsidRPr="005A728B" w:rsidRDefault="007A4059" w:rsidP="005A72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28B">
        <w:rPr>
          <w:rFonts w:ascii="Times New Roman" w:hAnsi="Times New Roman"/>
          <w:sz w:val="24"/>
          <w:szCs w:val="24"/>
        </w:rPr>
        <w:t xml:space="preserve">организация в границах поселения </w:t>
      </w:r>
      <w:proofErr w:type="spellStart"/>
      <w:r w:rsidRPr="005A728B">
        <w:rPr>
          <w:rFonts w:ascii="Times New Roman" w:hAnsi="Times New Roman"/>
          <w:sz w:val="24"/>
          <w:szCs w:val="24"/>
        </w:rPr>
        <w:t>электро</w:t>
      </w:r>
      <w:proofErr w:type="spellEnd"/>
      <w:r w:rsidRPr="005A728B">
        <w:rPr>
          <w:rFonts w:ascii="Times New Roman" w:hAnsi="Times New Roman"/>
          <w:sz w:val="24"/>
          <w:szCs w:val="24"/>
        </w:rPr>
        <w:t xml:space="preserve">-, тепло-, </w:t>
      </w:r>
      <w:proofErr w:type="spellStart"/>
      <w:r w:rsidRPr="005A728B">
        <w:rPr>
          <w:rFonts w:ascii="Times New Roman" w:hAnsi="Times New Roman"/>
          <w:sz w:val="24"/>
          <w:szCs w:val="24"/>
        </w:rPr>
        <w:t>газо</w:t>
      </w:r>
      <w:proofErr w:type="spellEnd"/>
      <w:r w:rsidRPr="005A728B">
        <w:rPr>
          <w:rFonts w:ascii="Times New Roman" w:hAnsi="Times New Roman"/>
          <w:sz w:val="24"/>
          <w:szCs w:val="24"/>
        </w:rPr>
        <w:t>- и водоснабжения насел</w:t>
      </w:r>
      <w:r w:rsidRPr="005A728B">
        <w:rPr>
          <w:rFonts w:ascii="Times New Roman" w:hAnsi="Times New Roman"/>
          <w:sz w:val="24"/>
          <w:szCs w:val="24"/>
        </w:rPr>
        <w:t>е</w:t>
      </w:r>
      <w:r w:rsidRPr="005A728B">
        <w:rPr>
          <w:rFonts w:ascii="Times New Roman" w:hAnsi="Times New Roman"/>
          <w:sz w:val="24"/>
          <w:szCs w:val="24"/>
        </w:rPr>
        <w:t>ния, водоотведения, снабжения населения топливом в пределах полномочий, установле</w:t>
      </w:r>
      <w:r w:rsidRPr="005A728B">
        <w:rPr>
          <w:rFonts w:ascii="Times New Roman" w:hAnsi="Times New Roman"/>
          <w:sz w:val="24"/>
          <w:szCs w:val="24"/>
        </w:rPr>
        <w:t>н</w:t>
      </w:r>
      <w:r w:rsidRPr="005A728B">
        <w:rPr>
          <w:rFonts w:ascii="Times New Roman" w:hAnsi="Times New Roman"/>
          <w:sz w:val="24"/>
          <w:szCs w:val="24"/>
        </w:rPr>
        <w:t>ных законод</w:t>
      </w:r>
      <w:r w:rsidRPr="005A728B">
        <w:rPr>
          <w:rFonts w:ascii="Times New Roman" w:hAnsi="Times New Roman"/>
          <w:sz w:val="24"/>
          <w:szCs w:val="24"/>
        </w:rPr>
        <w:t>а</w:t>
      </w:r>
      <w:r w:rsidRPr="005A728B">
        <w:rPr>
          <w:rFonts w:ascii="Times New Roman" w:hAnsi="Times New Roman"/>
          <w:sz w:val="24"/>
          <w:szCs w:val="24"/>
        </w:rPr>
        <w:t>тельством Российской Федерации;</w:t>
      </w:r>
    </w:p>
    <w:p w:rsidR="007A4059" w:rsidRPr="005A728B" w:rsidRDefault="007A4059" w:rsidP="005A72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28B">
        <w:rPr>
          <w:rFonts w:ascii="Times New Roman" w:hAnsi="Times New Roman"/>
          <w:sz w:val="24"/>
          <w:szCs w:val="24"/>
        </w:rPr>
        <w:t>осуществление в ценовых зонах теплоснабжения муниципального контроля за выпо</w:t>
      </w:r>
      <w:r w:rsidRPr="005A728B">
        <w:rPr>
          <w:rFonts w:ascii="Times New Roman" w:hAnsi="Times New Roman"/>
          <w:sz w:val="24"/>
          <w:szCs w:val="24"/>
        </w:rPr>
        <w:t>л</w:t>
      </w:r>
      <w:r w:rsidRPr="005A728B">
        <w:rPr>
          <w:rFonts w:ascii="Times New Roman" w:hAnsi="Times New Roman"/>
          <w:sz w:val="24"/>
          <w:szCs w:val="24"/>
        </w:rPr>
        <w:t>нением единой теплоснабжающей организацией мероприятий по строительству, р</w:t>
      </w:r>
      <w:r w:rsidRPr="005A728B">
        <w:rPr>
          <w:rFonts w:ascii="Times New Roman" w:hAnsi="Times New Roman"/>
          <w:sz w:val="24"/>
          <w:szCs w:val="24"/>
        </w:rPr>
        <w:t>е</w:t>
      </w:r>
      <w:r w:rsidRPr="005A728B">
        <w:rPr>
          <w:rFonts w:ascii="Times New Roman" w:hAnsi="Times New Roman"/>
          <w:sz w:val="24"/>
          <w:szCs w:val="24"/>
        </w:rPr>
        <w:t>конструкции и (или) модернизации объектов теплоснабжения, необходимых для ра</w:t>
      </w:r>
      <w:r w:rsidRPr="005A728B">
        <w:rPr>
          <w:rFonts w:ascii="Times New Roman" w:hAnsi="Times New Roman"/>
          <w:sz w:val="24"/>
          <w:szCs w:val="24"/>
        </w:rPr>
        <w:t>з</w:t>
      </w:r>
      <w:r w:rsidRPr="005A728B">
        <w:rPr>
          <w:rFonts w:ascii="Times New Roman" w:hAnsi="Times New Roman"/>
          <w:sz w:val="24"/>
          <w:szCs w:val="24"/>
        </w:rPr>
        <w:t>вития, повышения надежности и энергетической эффективности системы теплосна</w:t>
      </w:r>
      <w:r w:rsidRPr="005A728B">
        <w:rPr>
          <w:rFonts w:ascii="Times New Roman" w:hAnsi="Times New Roman"/>
          <w:sz w:val="24"/>
          <w:szCs w:val="24"/>
        </w:rPr>
        <w:t>б</w:t>
      </w:r>
      <w:r w:rsidRPr="005A728B">
        <w:rPr>
          <w:rFonts w:ascii="Times New Roman" w:hAnsi="Times New Roman"/>
          <w:sz w:val="24"/>
          <w:szCs w:val="24"/>
        </w:rPr>
        <w:t>жения и определенных для нее в схеме теплоснабжения в пределах полномочий, уст</w:t>
      </w:r>
      <w:r w:rsidRPr="005A728B">
        <w:rPr>
          <w:rFonts w:ascii="Times New Roman" w:hAnsi="Times New Roman"/>
          <w:sz w:val="24"/>
          <w:szCs w:val="24"/>
        </w:rPr>
        <w:t>а</w:t>
      </w:r>
      <w:r w:rsidRPr="005A728B">
        <w:rPr>
          <w:rFonts w:ascii="Times New Roman" w:hAnsi="Times New Roman"/>
          <w:sz w:val="24"/>
          <w:szCs w:val="24"/>
        </w:rPr>
        <w:t xml:space="preserve">новленных Федеральным </w:t>
      </w:r>
      <w:hyperlink r:id="rId8" w:history="1">
        <w:r w:rsidRPr="005A728B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5A728B">
        <w:rPr>
          <w:rFonts w:ascii="Times New Roman" w:hAnsi="Times New Roman"/>
          <w:sz w:val="24"/>
          <w:szCs w:val="24"/>
        </w:rPr>
        <w:t xml:space="preserve"> "О теплоснабж</w:t>
      </w:r>
      <w:r w:rsidRPr="005A728B">
        <w:rPr>
          <w:rFonts w:ascii="Times New Roman" w:hAnsi="Times New Roman"/>
          <w:sz w:val="24"/>
          <w:szCs w:val="24"/>
        </w:rPr>
        <w:t>е</w:t>
      </w:r>
      <w:r w:rsidRPr="005A728B">
        <w:rPr>
          <w:rFonts w:ascii="Times New Roman" w:hAnsi="Times New Roman"/>
          <w:sz w:val="24"/>
          <w:szCs w:val="24"/>
        </w:rPr>
        <w:t>нии";</w:t>
      </w:r>
    </w:p>
    <w:p w:rsidR="00FC5EDF" w:rsidRPr="005A728B" w:rsidRDefault="00FC5EDF" w:rsidP="005A728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718E" w:rsidRPr="005A728B" w:rsidRDefault="00E9718E" w:rsidP="005A72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A728B">
        <w:rPr>
          <w:rFonts w:ascii="Times New Roman" w:hAnsi="Times New Roman"/>
          <w:sz w:val="24"/>
          <w:szCs w:val="24"/>
        </w:rPr>
        <w:t xml:space="preserve">2. Данное решение </w:t>
      </w:r>
      <w:r w:rsidR="007479F0" w:rsidRPr="005A728B">
        <w:rPr>
          <w:rFonts w:ascii="Times New Roman" w:hAnsi="Times New Roman"/>
          <w:sz w:val="24"/>
          <w:szCs w:val="24"/>
        </w:rPr>
        <w:t xml:space="preserve">подлежит официальному опубликованию сайте </w:t>
      </w:r>
      <w:proofErr w:type="spellStart"/>
      <w:r w:rsidR="005A728B" w:rsidRPr="005A728B">
        <w:rPr>
          <w:rFonts w:ascii="Times New Roman" w:hAnsi="Times New Roman"/>
          <w:sz w:val="24"/>
          <w:szCs w:val="24"/>
        </w:rPr>
        <w:t>янчукан.рф</w:t>
      </w:r>
      <w:proofErr w:type="spellEnd"/>
    </w:p>
    <w:p w:rsidR="00E9718E" w:rsidRPr="005A728B" w:rsidRDefault="00E9718E" w:rsidP="005A72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A728B">
        <w:rPr>
          <w:rFonts w:ascii="Times New Roman" w:hAnsi="Times New Roman"/>
          <w:sz w:val="24"/>
          <w:szCs w:val="24"/>
        </w:rPr>
        <w:t xml:space="preserve">3. </w:t>
      </w:r>
      <w:r w:rsidR="007479F0" w:rsidRPr="005A728B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председателя  постоянной комиссии по бюджету и местным налогам Совета депутатов муниципального образования горо</w:t>
      </w:r>
      <w:r w:rsidR="007479F0" w:rsidRPr="005A728B">
        <w:rPr>
          <w:rFonts w:ascii="Times New Roman" w:hAnsi="Times New Roman"/>
          <w:sz w:val="24"/>
          <w:szCs w:val="24"/>
        </w:rPr>
        <w:t>д</w:t>
      </w:r>
      <w:r w:rsidR="007479F0" w:rsidRPr="005A728B">
        <w:rPr>
          <w:rFonts w:ascii="Times New Roman" w:hAnsi="Times New Roman"/>
          <w:sz w:val="24"/>
          <w:szCs w:val="24"/>
        </w:rPr>
        <w:t>ского поселения"Янчукан".</w:t>
      </w:r>
    </w:p>
    <w:p w:rsidR="007479F0" w:rsidRPr="005A728B" w:rsidRDefault="007479F0" w:rsidP="002D3B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4059" w:rsidRPr="005A728B" w:rsidRDefault="005A728B" w:rsidP="007A4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A4059" w:rsidRPr="005A728B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7A4059" w:rsidRPr="005A728B" w:rsidRDefault="007A4059" w:rsidP="007A4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 xml:space="preserve">  городского поселения  «Янчукан»                            </w:t>
      </w:r>
      <w:r w:rsidR="005A728B">
        <w:rPr>
          <w:rFonts w:ascii="Times New Roman" w:hAnsi="Times New Roman"/>
          <w:b/>
          <w:sz w:val="24"/>
          <w:szCs w:val="24"/>
        </w:rPr>
        <w:t xml:space="preserve">        </w:t>
      </w:r>
      <w:r w:rsidRPr="005A728B">
        <w:rPr>
          <w:rFonts w:ascii="Times New Roman" w:hAnsi="Times New Roman"/>
          <w:b/>
          <w:sz w:val="24"/>
          <w:szCs w:val="24"/>
        </w:rPr>
        <w:t xml:space="preserve">                 Л.Н.Изюмова</w:t>
      </w:r>
    </w:p>
    <w:p w:rsidR="007A4059" w:rsidRPr="005A728B" w:rsidRDefault="007A4059" w:rsidP="007A4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059" w:rsidRPr="005A728B" w:rsidRDefault="005A728B" w:rsidP="007A4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A4059" w:rsidRPr="005A728B">
        <w:rPr>
          <w:rFonts w:ascii="Times New Roman" w:hAnsi="Times New Roman"/>
          <w:b/>
          <w:sz w:val="24"/>
          <w:szCs w:val="24"/>
        </w:rPr>
        <w:t xml:space="preserve"> Председатель Совета депутатов </w:t>
      </w:r>
    </w:p>
    <w:p w:rsidR="007A4059" w:rsidRPr="005A728B" w:rsidRDefault="007A4059" w:rsidP="007A4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E9718E" w:rsidRPr="005A728B" w:rsidRDefault="007A4059" w:rsidP="007A4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 xml:space="preserve"> городского поселения "Янчукан"                     </w:t>
      </w:r>
      <w:r w:rsidR="005A728B">
        <w:rPr>
          <w:rFonts w:ascii="Times New Roman" w:hAnsi="Times New Roman"/>
          <w:b/>
          <w:sz w:val="24"/>
          <w:szCs w:val="24"/>
        </w:rPr>
        <w:t xml:space="preserve">            </w:t>
      </w:r>
      <w:r w:rsidRPr="005A728B">
        <w:rPr>
          <w:rFonts w:ascii="Times New Roman" w:hAnsi="Times New Roman"/>
          <w:b/>
          <w:sz w:val="24"/>
          <w:szCs w:val="24"/>
        </w:rPr>
        <w:t xml:space="preserve">                   Л.Г. Малыгина</w:t>
      </w:r>
    </w:p>
    <w:sectPr w:rsidR="00E9718E" w:rsidRPr="005A728B" w:rsidSect="007A40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786"/>
    <w:multiLevelType w:val="hybridMultilevel"/>
    <w:tmpl w:val="2C3A25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A7F3F"/>
    <w:rsid w:val="000B5688"/>
    <w:rsid w:val="00147DF3"/>
    <w:rsid w:val="00194921"/>
    <w:rsid w:val="002A7F3F"/>
    <w:rsid w:val="002C61F4"/>
    <w:rsid w:val="002D3BA9"/>
    <w:rsid w:val="002F76E2"/>
    <w:rsid w:val="00492C84"/>
    <w:rsid w:val="00506DC5"/>
    <w:rsid w:val="00533BD2"/>
    <w:rsid w:val="005A728B"/>
    <w:rsid w:val="005C03F0"/>
    <w:rsid w:val="005C2434"/>
    <w:rsid w:val="006542B4"/>
    <w:rsid w:val="00680DA1"/>
    <w:rsid w:val="006C3F5E"/>
    <w:rsid w:val="006D4E7E"/>
    <w:rsid w:val="0071533D"/>
    <w:rsid w:val="00744AE7"/>
    <w:rsid w:val="007479F0"/>
    <w:rsid w:val="007A4059"/>
    <w:rsid w:val="008376B5"/>
    <w:rsid w:val="00890F23"/>
    <w:rsid w:val="008E0841"/>
    <w:rsid w:val="00951621"/>
    <w:rsid w:val="009702F6"/>
    <w:rsid w:val="009C33E6"/>
    <w:rsid w:val="00B42BF1"/>
    <w:rsid w:val="00BC7718"/>
    <w:rsid w:val="00CC786D"/>
    <w:rsid w:val="00D37514"/>
    <w:rsid w:val="00D82993"/>
    <w:rsid w:val="00E70F58"/>
    <w:rsid w:val="00E9718E"/>
    <w:rsid w:val="00EB09DE"/>
    <w:rsid w:val="00ED7179"/>
    <w:rsid w:val="00F4536A"/>
    <w:rsid w:val="00FC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A4059"/>
    <w:pPr>
      <w:keepNext/>
      <w:spacing w:after="0" w:line="240" w:lineRule="auto"/>
      <w:ind w:firstLine="5954"/>
      <w:outlineLvl w:val="0"/>
    </w:pPr>
    <w:rPr>
      <w:rFonts w:ascii="Times New Roman" w:hAnsi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A7F3F"/>
    <w:rPr>
      <w:rFonts w:cs="Times New Roman"/>
      <w:color w:val="0000FF"/>
      <w:u w:val="single"/>
    </w:rPr>
  </w:style>
  <w:style w:type="paragraph" w:styleId="a4">
    <w:name w:val="Title"/>
    <w:aliases w:val="Знак3"/>
    <w:basedOn w:val="a"/>
    <w:link w:val="a5"/>
    <w:uiPriority w:val="99"/>
    <w:qFormat/>
    <w:rsid w:val="002A7F3F"/>
    <w:pPr>
      <w:spacing w:after="0" w:line="240" w:lineRule="auto"/>
      <w:ind w:firstLine="2268"/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a5">
    <w:name w:val="Название Знак"/>
    <w:aliases w:val="Знак3 Знак"/>
    <w:basedOn w:val="a0"/>
    <w:link w:val="a4"/>
    <w:uiPriority w:val="99"/>
    <w:locked/>
    <w:rsid w:val="002A7F3F"/>
    <w:rPr>
      <w:rFonts w:ascii="Times New Roman" w:hAnsi="Times New Roman" w:cs="Times New Roman"/>
      <w:b/>
      <w:i/>
      <w:sz w:val="20"/>
      <w:szCs w:val="20"/>
    </w:rPr>
  </w:style>
  <w:style w:type="paragraph" w:customStyle="1" w:styleId="ConsPlusTitle">
    <w:name w:val="ConsPlusTitle"/>
    <w:uiPriority w:val="99"/>
    <w:rsid w:val="002A7F3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99"/>
    <w:rsid w:val="002A7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8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4059"/>
    <w:rPr>
      <w:rFonts w:ascii="Times New Roman" w:hAnsi="Times New Roman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C21F1AE3F3A42A162A46AD5FB4960E4CBE1F242CE47363F208106015EC94637E9A2A29C5794E34DF53B5B5EDAC576F2255FE77CK8GB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0CF59F9-1EF4-4D18-9522-57C1A3AB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2019-08-07T08:14:00Z</cp:lastPrinted>
  <dcterms:created xsi:type="dcterms:W3CDTF">2019-08-07T08:17:00Z</dcterms:created>
  <dcterms:modified xsi:type="dcterms:W3CDTF">2019-08-07T08:17:00Z</dcterms:modified>
</cp:coreProperties>
</file>