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8E" w:rsidRDefault="00B955E2" w:rsidP="006542B4">
      <w:pPr>
        <w:pStyle w:val="a4"/>
        <w:ind w:left="-540"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CorelDRAW.Graphic.6" ShapeID="_x0000_i1025" DrawAspect="Content" ObjectID="_1628335782" r:id="rId5"/>
        </w:object>
      </w:r>
    </w:p>
    <w:p w:rsidR="00E9718E" w:rsidRDefault="004B5CAA" w:rsidP="006542B4">
      <w:pPr>
        <w:pStyle w:val="a4"/>
        <w:ind w:left="-540" w:firstLine="0"/>
        <w:rPr>
          <w:b w:val="0"/>
          <w:i w:val="0"/>
          <w:sz w:val="24"/>
          <w:szCs w:val="24"/>
        </w:rPr>
      </w:pPr>
      <w:r w:rsidRPr="004B5C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65pt;margin-top:9.3pt;width:449.1pt;height:87.75pt;z-index:251659264" strokecolor="white" strokeweight="0">
            <v:fill opacity=".5"/>
            <v:textbox style="mso-next-textbox:#_x0000_s1027">
              <w:txbxContent>
                <w:p w:rsidR="00B955E2" w:rsidRPr="005A728B" w:rsidRDefault="00B955E2" w:rsidP="00B955E2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>Республика Бурятия</w:t>
                  </w:r>
                </w:p>
                <w:p w:rsidR="00B955E2" w:rsidRPr="005A728B" w:rsidRDefault="00B955E2" w:rsidP="00B955E2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 xml:space="preserve"> Северо-Байкальский район</w:t>
                  </w:r>
                </w:p>
                <w:p w:rsidR="00B955E2" w:rsidRPr="005A728B" w:rsidRDefault="00B955E2" w:rsidP="00B955E2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 xml:space="preserve">Совет депутатов муниципального образования </w:t>
                  </w:r>
                </w:p>
                <w:p w:rsidR="00B955E2" w:rsidRPr="005A728B" w:rsidRDefault="00B955E2" w:rsidP="00B955E2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 w:rsidRPr="005A728B">
                    <w:rPr>
                      <w:i w:val="0"/>
                      <w:sz w:val="24"/>
                      <w:szCs w:val="24"/>
                    </w:rPr>
                    <w:t xml:space="preserve"> городского поселения "Янчукан" </w:t>
                  </w:r>
                </w:p>
                <w:p w:rsidR="00B955E2" w:rsidRPr="005A728B" w:rsidRDefault="00B955E2" w:rsidP="00B955E2">
                  <w:pPr>
                    <w:pStyle w:val="a4"/>
                    <w:ind w:firstLine="0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</w:rPr>
                    <w:t xml:space="preserve">4 созыв  </w:t>
                  </w:r>
                  <w:r w:rsidRPr="005A728B">
                    <w:rPr>
                      <w:i w:val="0"/>
                      <w:sz w:val="24"/>
                      <w:szCs w:val="24"/>
                    </w:rPr>
                    <w:t xml:space="preserve"> 10 сессия</w:t>
                  </w:r>
                </w:p>
                <w:p w:rsidR="00E9718E" w:rsidRDefault="00E9718E" w:rsidP="006542B4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E9718E" w:rsidRDefault="00E9718E" w:rsidP="006542B4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E9718E" w:rsidRDefault="00E9718E" w:rsidP="006542B4">
                  <w:pPr>
                    <w:pStyle w:val="a4"/>
                    <w:ind w:firstLine="0"/>
                  </w:pPr>
                </w:p>
              </w:txbxContent>
            </v:textbox>
          </v:shape>
        </w:pict>
      </w:r>
    </w:p>
    <w:p w:rsidR="00E9718E" w:rsidRDefault="004B5CAA" w:rsidP="006542B4">
      <w:pPr>
        <w:pStyle w:val="a4"/>
        <w:ind w:left="-540" w:firstLine="0"/>
        <w:rPr>
          <w:b w:val="0"/>
          <w:i w:val="0"/>
        </w:rPr>
      </w:pPr>
      <w:r w:rsidRPr="004B5CAA">
        <w:rPr>
          <w:noProof/>
        </w:rPr>
        <w:pict>
          <v:shape id="_x0000_s1026" type="#_x0000_t202" style="position:absolute;left:0;text-align:left;margin-left:-7.65pt;margin-top:25.75pt;width:513pt;height:45pt;z-index:251656192" strokecolor="white" strokeweight="0">
            <v:fill opacity=".5"/>
            <v:textbox style="mso-next-textbox:#_x0000_s1026">
              <w:txbxContent>
                <w:p w:rsidR="00E9718E" w:rsidRDefault="00E9718E" w:rsidP="006542B4"/>
              </w:txbxContent>
            </v:textbox>
          </v:shape>
        </w:pict>
      </w:r>
    </w:p>
    <w:p w:rsidR="00E9718E" w:rsidRDefault="00E9718E" w:rsidP="006542B4">
      <w:pPr>
        <w:pStyle w:val="a4"/>
        <w:ind w:left="-540" w:firstLine="0"/>
        <w:rPr>
          <w:i w:val="0"/>
          <w:sz w:val="28"/>
          <w:szCs w:val="28"/>
        </w:rPr>
      </w:pPr>
    </w:p>
    <w:p w:rsidR="00E9718E" w:rsidRDefault="00E9718E" w:rsidP="006542B4">
      <w:pPr>
        <w:pStyle w:val="a4"/>
        <w:ind w:left="-540" w:firstLine="0"/>
        <w:rPr>
          <w:i w:val="0"/>
          <w:sz w:val="28"/>
          <w:szCs w:val="28"/>
        </w:rPr>
      </w:pPr>
    </w:p>
    <w:p w:rsidR="00E9718E" w:rsidRDefault="00E9718E" w:rsidP="006542B4">
      <w:pPr>
        <w:pStyle w:val="a4"/>
        <w:ind w:left="-540" w:firstLine="0"/>
        <w:rPr>
          <w:i w:val="0"/>
          <w:sz w:val="28"/>
          <w:szCs w:val="28"/>
        </w:rPr>
      </w:pPr>
    </w:p>
    <w:p w:rsidR="00E9718E" w:rsidRDefault="004B5CAA" w:rsidP="006542B4">
      <w:pPr>
        <w:pStyle w:val="a4"/>
        <w:ind w:left="-720" w:firstLine="0"/>
        <w:rPr>
          <w:i w:val="0"/>
          <w:sz w:val="28"/>
          <w:szCs w:val="28"/>
        </w:rPr>
      </w:pPr>
      <w:r w:rsidRPr="004B5CAA">
        <w:rPr>
          <w:noProof/>
        </w:rPr>
        <w:pict>
          <v:line id="_x0000_s1029" style="position:absolute;left:0;text-align:left;z-index:251657216" from="-27.75pt,15.7pt" to="494.25pt,15.7pt" strokecolor="yellow" strokeweight="3pt"/>
        </w:pict>
      </w:r>
    </w:p>
    <w:p w:rsidR="00E9718E" w:rsidRDefault="004B5CAA" w:rsidP="006542B4">
      <w:pPr>
        <w:pStyle w:val="a4"/>
        <w:ind w:firstLine="0"/>
        <w:jc w:val="left"/>
        <w:rPr>
          <w:i w:val="0"/>
          <w:sz w:val="28"/>
          <w:szCs w:val="28"/>
        </w:rPr>
      </w:pPr>
      <w:r w:rsidRPr="004B5CAA">
        <w:rPr>
          <w:noProof/>
        </w:rPr>
        <w:pict>
          <v:line id="_x0000_s1028" style="position:absolute;z-index:251658240" from="-27.75pt,7.85pt" to="494.25pt,7.85pt" strokecolor="aqua" strokeweight="3pt"/>
        </w:pict>
      </w:r>
    </w:p>
    <w:p w:rsidR="00B955E2" w:rsidRPr="005A728B" w:rsidRDefault="00B955E2" w:rsidP="00B955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5A728B">
        <w:rPr>
          <w:rFonts w:ascii="Times New Roman" w:hAnsi="Times New Roman"/>
          <w:b/>
          <w:sz w:val="24"/>
          <w:szCs w:val="24"/>
        </w:rPr>
        <w:t>Решение</w:t>
      </w:r>
    </w:p>
    <w:p w:rsidR="00B955E2" w:rsidRPr="005A728B" w:rsidRDefault="00B955E2" w:rsidP="00B955E2">
      <w:pPr>
        <w:tabs>
          <w:tab w:val="left" w:pos="8222"/>
        </w:tabs>
        <w:jc w:val="center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28.06.2019 г.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5A728B">
        <w:rPr>
          <w:rFonts w:ascii="Times New Roman" w:hAnsi="Times New Roman"/>
          <w:b/>
          <w:sz w:val="24"/>
          <w:szCs w:val="24"/>
        </w:rPr>
        <w:t xml:space="preserve">                                         №  3</w:t>
      </w:r>
      <w:r w:rsidR="00834C7D">
        <w:rPr>
          <w:rFonts w:ascii="Times New Roman" w:hAnsi="Times New Roman"/>
          <w:b/>
          <w:sz w:val="24"/>
          <w:szCs w:val="24"/>
        </w:rPr>
        <w:t>6</w:t>
      </w:r>
      <w:r w:rsidRPr="005A728B">
        <w:rPr>
          <w:rFonts w:ascii="Times New Roman" w:hAnsi="Times New Roman"/>
          <w:b/>
          <w:sz w:val="24"/>
          <w:szCs w:val="24"/>
        </w:rPr>
        <w:t>-</w:t>
      </w:r>
      <w:r w:rsidRPr="005A728B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B955E2" w:rsidRPr="005A728B" w:rsidRDefault="00834C7D" w:rsidP="00B955E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955E2" w:rsidRPr="005A728B">
        <w:rPr>
          <w:rFonts w:ascii="Times New Roman" w:hAnsi="Times New Roman"/>
          <w:b/>
          <w:sz w:val="24"/>
          <w:szCs w:val="24"/>
        </w:rPr>
        <w:t xml:space="preserve">О даче согласия на передачу части полномочий </w:t>
      </w:r>
    </w:p>
    <w:p w:rsidR="00B955E2" w:rsidRPr="005A728B" w:rsidRDefault="00B955E2" w:rsidP="00B955E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 xml:space="preserve">по вопросам местного значения от администрации </w:t>
      </w:r>
    </w:p>
    <w:p w:rsidR="00B955E2" w:rsidRPr="005A728B" w:rsidRDefault="00B955E2" w:rsidP="00B955E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>муниципального образования  городского поселения</w:t>
      </w:r>
    </w:p>
    <w:p w:rsidR="00B955E2" w:rsidRPr="005A728B" w:rsidRDefault="00B955E2" w:rsidP="00B955E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>"Янчукан" к администрации муниципального</w:t>
      </w:r>
    </w:p>
    <w:p w:rsidR="00B955E2" w:rsidRPr="005A728B" w:rsidRDefault="00B955E2" w:rsidP="00B955E2">
      <w:pPr>
        <w:tabs>
          <w:tab w:val="left" w:pos="822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28B">
        <w:rPr>
          <w:rFonts w:ascii="Times New Roman" w:hAnsi="Times New Roman"/>
          <w:b/>
          <w:sz w:val="24"/>
          <w:szCs w:val="24"/>
        </w:rPr>
        <w:t>образования "Северо-Байкальский район"</w:t>
      </w:r>
    </w:p>
    <w:p w:rsidR="00E9718E" w:rsidRDefault="00E9718E" w:rsidP="002A7F3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718E" w:rsidRDefault="00E9718E" w:rsidP="002A7F3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6C3F5E">
        <w:rPr>
          <w:rFonts w:ascii="Times New Roman" w:hAnsi="Times New Roman"/>
          <w:sz w:val="24"/>
          <w:szCs w:val="24"/>
        </w:rPr>
        <w:t xml:space="preserve">п.20 ст.14 гл.3 Федерального закона от 06.10.2003 № 131-ФЗ "Об общих принципах организации местного самоуправления в Российской Федерации" </w:t>
      </w:r>
      <w:r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городского поселения "Янчукан" </w:t>
      </w:r>
      <w:r w:rsidR="00B955E2">
        <w:rPr>
          <w:rFonts w:ascii="Times New Roman" w:hAnsi="Times New Roman"/>
          <w:sz w:val="24"/>
          <w:szCs w:val="24"/>
        </w:rPr>
        <w:t>четвертого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зыва </w:t>
      </w:r>
      <w:r w:rsidRPr="006C3F5E">
        <w:rPr>
          <w:rFonts w:ascii="Times New Roman" w:hAnsi="Times New Roman"/>
          <w:b/>
          <w:sz w:val="24"/>
          <w:szCs w:val="24"/>
        </w:rPr>
        <w:t>решил:</w:t>
      </w:r>
    </w:p>
    <w:p w:rsidR="00E9718E" w:rsidRDefault="00E9718E" w:rsidP="006C3F5E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3F5E">
        <w:rPr>
          <w:rFonts w:ascii="Times New Roman" w:hAnsi="Times New Roman"/>
          <w:sz w:val="24"/>
          <w:szCs w:val="24"/>
        </w:rPr>
        <w:t xml:space="preserve">Дать согласие о </w:t>
      </w:r>
      <w:r w:rsidR="005C2434">
        <w:rPr>
          <w:rFonts w:ascii="Times New Roman" w:hAnsi="Times New Roman"/>
          <w:sz w:val="24"/>
          <w:szCs w:val="24"/>
        </w:rPr>
        <w:t>передаче</w:t>
      </w:r>
      <w:r w:rsidR="006C3F5E">
        <w:rPr>
          <w:rFonts w:ascii="Times New Roman" w:hAnsi="Times New Roman"/>
          <w:sz w:val="24"/>
          <w:szCs w:val="24"/>
        </w:rPr>
        <w:t xml:space="preserve"> части полномочий </w:t>
      </w:r>
      <w:r w:rsidR="006C3F5E" w:rsidRPr="006C3F5E">
        <w:rPr>
          <w:rFonts w:ascii="Times New Roman" w:hAnsi="Times New Roman"/>
          <w:sz w:val="24"/>
          <w:szCs w:val="24"/>
        </w:rPr>
        <w:t xml:space="preserve">по вопросам местного значения от администрации муниципального образования </w:t>
      </w:r>
      <w:r w:rsidR="005C2434" w:rsidRPr="006C3F5E">
        <w:rPr>
          <w:rFonts w:ascii="Times New Roman" w:hAnsi="Times New Roman"/>
          <w:sz w:val="24"/>
          <w:szCs w:val="24"/>
        </w:rPr>
        <w:t>городского поселения "Янчукан"</w:t>
      </w:r>
      <w:r w:rsidR="005C2434">
        <w:rPr>
          <w:rFonts w:ascii="Times New Roman" w:hAnsi="Times New Roman"/>
          <w:sz w:val="24"/>
          <w:szCs w:val="24"/>
        </w:rPr>
        <w:t xml:space="preserve"> </w:t>
      </w:r>
      <w:r w:rsidR="006C3F5E" w:rsidRPr="006C3F5E">
        <w:rPr>
          <w:rFonts w:ascii="Times New Roman" w:hAnsi="Times New Roman"/>
          <w:sz w:val="24"/>
          <w:szCs w:val="24"/>
        </w:rPr>
        <w:t xml:space="preserve"> к админ</w:t>
      </w:r>
      <w:r w:rsidR="006C3F5E" w:rsidRPr="006C3F5E">
        <w:rPr>
          <w:rFonts w:ascii="Times New Roman" w:hAnsi="Times New Roman"/>
          <w:sz w:val="24"/>
          <w:szCs w:val="24"/>
        </w:rPr>
        <w:t>и</w:t>
      </w:r>
      <w:r w:rsidR="006C3F5E" w:rsidRPr="006C3F5E">
        <w:rPr>
          <w:rFonts w:ascii="Times New Roman" w:hAnsi="Times New Roman"/>
          <w:sz w:val="24"/>
          <w:szCs w:val="24"/>
        </w:rPr>
        <w:t xml:space="preserve">страции муниципального образования </w:t>
      </w:r>
      <w:r w:rsidR="005C2434" w:rsidRPr="006C3F5E">
        <w:rPr>
          <w:rFonts w:ascii="Times New Roman" w:hAnsi="Times New Roman"/>
          <w:sz w:val="24"/>
          <w:szCs w:val="24"/>
        </w:rPr>
        <w:t>"Северо-Байкальский район"</w:t>
      </w:r>
      <w:r w:rsidR="005C2434">
        <w:rPr>
          <w:rFonts w:ascii="Times New Roman" w:hAnsi="Times New Roman"/>
          <w:sz w:val="24"/>
          <w:szCs w:val="24"/>
        </w:rPr>
        <w:t xml:space="preserve"> </w:t>
      </w:r>
      <w:r w:rsidR="006C3F5E">
        <w:rPr>
          <w:rFonts w:ascii="Times New Roman" w:hAnsi="Times New Roman"/>
          <w:sz w:val="24"/>
          <w:szCs w:val="24"/>
        </w:rPr>
        <w:t>в сфере градостро</w:t>
      </w:r>
      <w:r w:rsidR="006C3F5E">
        <w:rPr>
          <w:rFonts w:ascii="Times New Roman" w:hAnsi="Times New Roman"/>
          <w:sz w:val="24"/>
          <w:szCs w:val="24"/>
        </w:rPr>
        <w:t>и</w:t>
      </w:r>
      <w:r w:rsidR="006C3F5E">
        <w:rPr>
          <w:rFonts w:ascii="Times New Roman" w:hAnsi="Times New Roman"/>
          <w:sz w:val="24"/>
          <w:szCs w:val="24"/>
        </w:rPr>
        <w:t>тельной деятельности, а именно:</w:t>
      </w:r>
    </w:p>
    <w:p w:rsidR="00B55D97" w:rsidRPr="00A23DA5" w:rsidRDefault="00B55D97" w:rsidP="00B55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337A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</w:t>
      </w:r>
      <w:r w:rsidRPr="0005337A">
        <w:rPr>
          <w:rFonts w:ascii="Times New Roman" w:hAnsi="Times New Roman"/>
          <w:sz w:val="24"/>
          <w:szCs w:val="24"/>
        </w:rPr>
        <w:t>о</w:t>
      </w:r>
      <w:r w:rsidRPr="0005337A">
        <w:rPr>
          <w:rFonts w:ascii="Times New Roman" w:hAnsi="Times New Roman"/>
          <w:sz w:val="24"/>
          <w:szCs w:val="24"/>
        </w:rPr>
        <w:t xml:space="preserve">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6" w:history="1">
        <w:r w:rsidRPr="0005337A">
          <w:rPr>
            <w:rFonts w:ascii="Times New Roman" w:hAnsi="Times New Roman"/>
            <w:sz w:val="24"/>
            <w:szCs w:val="24"/>
          </w:rPr>
          <w:t>кодексом</w:t>
        </w:r>
      </w:hyperlink>
      <w:r w:rsidRPr="0005337A">
        <w:rPr>
          <w:rFonts w:ascii="Times New Roman" w:hAnsi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</w:t>
      </w:r>
      <w:r w:rsidRPr="0005337A">
        <w:rPr>
          <w:rFonts w:ascii="Times New Roman" w:hAnsi="Times New Roman"/>
          <w:sz w:val="24"/>
          <w:szCs w:val="24"/>
        </w:rPr>
        <w:t>е</w:t>
      </w:r>
      <w:r w:rsidRPr="0005337A">
        <w:rPr>
          <w:rFonts w:ascii="Times New Roman" w:hAnsi="Times New Roman"/>
          <w:sz w:val="24"/>
          <w:szCs w:val="24"/>
        </w:rPr>
        <w:t>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</w:t>
      </w:r>
      <w:r w:rsidRPr="0005337A">
        <w:rPr>
          <w:rFonts w:ascii="Times New Roman" w:hAnsi="Times New Roman"/>
          <w:sz w:val="24"/>
          <w:szCs w:val="24"/>
        </w:rPr>
        <w:t>к</w:t>
      </w:r>
      <w:r w:rsidRPr="0005337A">
        <w:rPr>
          <w:rFonts w:ascii="Times New Roman" w:hAnsi="Times New Roman"/>
          <w:sz w:val="24"/>
          <w:szCs w:val="24"/>
        </w:rPr>
        <w:t>тирования поселений, осмотров зданий, сооружений и выдача рекомендаций об устран</w:t>
      </w:r>
      <w:r w:rsidRPr="0005337A">
        <w:rPr>
          <w:rFonts w:ascii="Times New Roman" w:hAnsi="Times New Roman"/>
          <w:sz w:val="24"/>
          <w:szCs w:val="24"/>
        </w:rPr>
        <w:t>е</w:t>
      </w:r>
      <w:r w:rsidRPr="0005337A">
        <w:rPr>
          <w:rFonts w:ascii="Times New Roman" w:hAnsi="Times New Roman"/>
          <w:sz w:val="24"/>
          <w:szCs w:val="24"/>
        </w:rPr>
        <w:t>нии выявленных в ходе таких осмотров нарушений, направление уведомления о соотве</w:t>
      </w:r>
      <w:r w:rsidRPr="0005337A">
        <w:rPr>
          <w:rFonts w:ascii="Times New Roman" w:hAnsi="Times New Roman"/>
          <w:sz w:val="24"/>
          <w:szCs w:val="24"/>
        </w:rPr>
        <w:t>т</w:t>
      </w:r>
      <w:r w:rsidRPr="0005337A">
        <w:rPr>
          <w:rFonts w:ascii="Times New Roman" w:hAnsi="Times New Roman"/>
          <w:sz w:val="24"/>
          <w:szCs w:val="24"/>
        </w:rPr>
        <w:t xml:space="preserve">ствии указанных в </w:t>
      </w:r>
      <w:hyperlink r:id="rId7" w:history="1">
        <w:r w:rsidRPr="0005337A">
          <w:rPr>
            <w:rFonts w:ascii="Times New Roman" w:hAnsi="Times New Roman"/>
            <w:sz w:val="24"/>
            <w:szCs w:val="24"/>
          </w:rPr>
          <w:t>уведомлении</w:t>
        </w:r>
      </w:hyperlink>
      <w:r w:rsidRPr="0005337A">
        <w:rPr>
          <w:rFonts w:ascii="Times New Roman" w:hAnsi="Times New Roman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</w:t>
      </w:r>
      <w:r w:rsidRPr="0005337A">
        <w:rPr>
          <w:rFonts w:ascii="Times New Roman" w:hAnsi="Times New Roman"/>
          <w:sz w:val="24"/>
          <w:szCs w:val="24"/>
        </w:rPr>
        <w:t>и</w:t>
      </w:r>
      <w:r w:rsidRPr="0005337A">
        <w:rPr>
          <w:rFonts w:ascii="Times New Roman" w:hAnsi="Times New Roman"/>
          <w:sz w:val="24"/>
          <w:szCs w:val="24"/>
        </w:rPr>
        <w:t>тельства или садового дома установленным параметрам и допустимости размещения об</w:t>
      </w:r>
      <w:r w:rsidRPr="0005337A">
        <w:rPr>
          <w:rFonts w:ascii="Times New Roman" w:hAnsi="Times New Roman"/>
          <w:sz w:val="24"/>
          <w:szCs w:val="24"/>
        </w:rPr>
        <w:t>ъ</w:t>
      </w:r>
      <w:r w:rsidRPr="0005337A">
        <w:rPr>
          <w:rFonts w:ascii="Times New Roman" w:hAnsi="Times New Roman"/>
          <w:sz w:val="24"/>
          <w:szCs w:val="24"/>
        </w:rPr>
        <w:t>екта индивидуального жилищного строительства или садового дома на земельном учас</w:t>
      </w:r>
      <w:r w:rsidRPr="0005337A">
        <w:rPr>
          <w:rFonts w:ascii="Times New Roman" w:hAnsi="Times New Roman"/>
          <w:sz w:val="24"/>
          <w:szCs w:val="24"/>
        </w:rPr>
        <w:t>т</w:t>
      </w:r>
      <w:r w:rsidRPr="0005337A">
        <w:rPr>
          <w:rFonts w:ascii="Times New Roman" w:hAnsi="Times New Roman"/>
          <w:sz w:val="24"/>
          <w:szCs w:val="24"/>
        </w:rPr>
        <w:t xml:space="preserve">ке, уведомления о несоответствии указанных в </w:t>
      </w:r>
      <w:hyperlink r:id="rId8" w:history="1">
        <w:r w:rsidRPr="0005337A">
          <w:rPr>
            <w:rFonts w:ascii="Times New Roman" w:hAnsi="Times New Roman"/>
            <w:sz w:val="24"/>
            <w:szCs w:val="24"/>
          </w:rPr>
          <w:t>уведомлении</w:t>
        </w:r>
      </w:hyperlink>
      <w:r w:rsidRPr="0005337A">
        <w:rPr>
          <w:rFonts w:ascii="Times New Roman" w:hAnsi="Times New Roman"/>
          <w:sz w:val="24"/>
          <w:szCs w:val="24"/>
        </w:rPr>
        <w:t xml:space="preserve"> о планируемом строительс</w:t>
      </w:r>
      <w:r w:rsidRPr="0005337A">
        <w:rPr>
          <w:rFonts w:ascii="Times New Roman" w:hAnsi="Times New Roman"/>
          <w:sz w:val="24"/>
          <w:szCs w:val="24"/>
        </w:rPr>
        <w:t>т</w:t>
      </w:r>
      <w:r w:rsidRPr="0005337A">
        <w:rPr>
          <w:rFonts w:ascii="Times New Roman" w:hAnsi="Times New Roman"/>
          <w:sz w:val="24"/>
          <w:szCs w:val="24"/>
        </w:rPr>
        <w:t xml:space="preserve">ве параметров объекта индивидуального жилищного строительства или садового дома </w:t>
      </w:r>
      <w:r w:rsidRPr="00A23DA5">
        <w:rPr>
          <w:rFonts w:ascii="Times New Roman" w:hAnsi="Times New Roman"/>
          <w:sz w:val="24"/>
          <w:szCs w:val="24"/>
        </w:rPr>
        <w:t>у</w:t>
      </w:r>
      <w:r w:rsidRPr="00A23DA5">
        <w:rPr>
          <w:rFonts w:ascii="Times New Roman" w:hAnsi="Times New Roman"/>
          <w:sz w:val="24"/>
          <w:szCs w:val="24"/>
        </w:rPr>
        <w:t>с</w:t>
      </w:r>
      <w:r w:rsidRPr="00A23DA5">
        <w:rPr>
          <w:rFonts w:ascii="Times New Roman" w:hAnsi="Times New Roman"/>
          <w:sz w:val="24"/>
          <w:szCs w:val="24"/>
        </w:rPr>
        <w:t>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</w:t>
      </w:r>
      <w:r w:rsidRPr="00A23DA5">
        <w:rPr>
          <w:rFonts w:ascii="Times New Roman" w:hAnsi="Times New Roman"/>
          <w:sz w:val="24"/>
          <w:szCs w:val="24"/>
        </w:rPr>
        <w:t>т</w:t>
      </w:r>
      <w:r w:rsidRPr="00A23DA5">
        <w:rPr>
          <w:rFonts w:ascii="Times New Roman" w:hAnsi="Times New Roman"/>
          <w:sz w:val="24"/>
          <w:szCs w:val="24"/>
        </w:rPr>
        <w:t>ветствии или несоответствии построенных или реконструированных объекта индивид</w:t>
      </w:r>
      <w:r w:rsidRPr="00A23DA5">
        <w:rPr>
          <w:rFonts w:ascii="Times New Roman" w:hAnsi="Times New Roman"/>
          <w:sz w:val="24"/>
          <w:szCs w:val="24"/>
        </w:rPr>
        <w:t>у</w:t>
      </w:r>
      <w:r w:rsidRPr="00A23DA5">
        <w:rPr>
          <w:rFonts w:ascii="Times New Roman" w:hAnsi="Times New Roman"/>
          <w:sz w:val="24"/>
          <w:szCs w:val="24"/>
        </w:rPr>
        <w:t xml:space="preserve">ального жилищного строительства или садового дома требованиям законодательства о </w:t>
      </w:r>
      <w:r w:rsidRPr="00A23DA5">
        <w:rPr>
          <w:rFonts w:ascii="Times New Roman" w:hAnsi="Times New Roman"/>
          <w:sz w:val="24"/>
          <w:szCs w:val="24"/>
        </w:rPr>
        <w:lastRenderedPageBreak/>
        <w:t>градостроительной деятельности при строи</w:t>
      </w:r>
      <w:bookmarkStart w:id="0" w:name="_GoBack"/>
      <w:bookmarkEnd w:id="0"/>
      <w:r w:rsidRPr="00A23DA5">
        <w:rPr>
          <w:rFonts w:ascii="Times New Roman" w:hAnsi="Times New Roman"/>
          <w:sz w:val="24"/>
          <w:szCs w:val="24"/>
        </w:rPr>
        <w:t>тельстве или реконструкции объектов индив</w:t>
      </w:r>
      <w:r w:rsidRPr="00A23DA5">
        <w:rPr>
          <w:rFonts w:ascii="Times New Roman" w:hAnsi="Times New Roman"/>
          <w:sz w:val="24"/>
          <w:szCs w:val="24"/>
        </w:rPr>
        <w:t>и</w:t>
      </w:r>
      <w:r w:rsidRPr="00A23DA5">
        <w:rPr>
          <w:rFonts w:ascii="Times New Roman" w:hAnsi="Times New Roman"/>
          <w:sz w:val="24"/>
          <w:szCs w:val="24"/>
        </w:rPr>
        <w:t>дуального жилищного строительства или садовых домов на земельных участках, расп</w:t>
      </w:r>
      <w:r w:rsidRPr="00A23DA5">
        <w:rPr>
          <w:rFonts w:ascii="Times New Roman" w:hAnsi="Times New Roman"/>
          <w:sz w:val="24"/>
          <w:szCs w:val="24"/>
        </w:rPr>
        <w:t>о</w:t>
      </w:r>
      <w:r w:rsidRPr="00A23DA5">
        <w:rPr>
          <w:rFonts w:ascii="Times New Roman" w:hAnsi="Times New Roman"/>
          <w:sz w:val="24"/>
          <w:szCs w:val="24"/>
        </w:rPr>
        <w:t xml:space="preserve">ложенных на территориях поселений, принятие в соответствии с гражданским </w:t>
      </w:r>
      <w:hyperlink r:id="rId9" w:history="1">
        <w:r w:rsidRPr="00A23DA5">
          <w:rPr>
            <w:rFonts w:ascii="Times New Roman" w:hAnsi="Times New Roman"/>
            <w:sz w:val="24"/>
            <w:szCs w:val="24"/>
          </w:rPr>
          <w:t>законод</w:t>
        </w:r>
        <w:r w:rsidRPr="00A23DA5">
          <w:rPr>
            <w:rFonts w:ascii="Times New Roman" w:hAnsi="Times New Roman"/>
            <w:sz w:val="24"/>
            <w:szCs w:val="24"/>
          </w:rPr>
          <w:t>а</w:t>
        </w:r>
        <w:r w:rsidRPr="00A23DA5">
          <w:rPr>
            <w:rFonts w:ascii="Times New Roman" w:hAnsi="Times New Roman"/>
            <w:sz w:val="24"/>
            <w:szCs w:val="24"/>
          </w:rPr>
          <w:t>тельством</w:t>
        </w:r>
      </w:hyperlink>
      <w:r w:rsidRPr="00A23DA5">
        <w:rPr>
          <w:rFonts w:ascii="Times New Roman" w:hAnsi="Times New Roman"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</w:t>
      </w:r>
      <w:r w:rsidRPr="00A23DA5">
        <w:rPr>
          <w:rFonts w:ascii="Times New Roman" w:hAnsi="Times New Roman"/>
          <w:sz w:val="24"/>
          <w:szCs w:val="24"/>
        </w:rPr>
        <w:t>т</w:t>
      </w:r>
      <w:r w:rsidRPr="00A23DA5">
        <w:rPr>
          <w:rFonts w:ascii="Times New Roman" w:hAnsi="Times New Roman"/>
          <w:sz w:val="24"/>
          <w:szCs w:val="24"/>
        </w:rPr>
        <w:t xml:space="preserve">рами разрешенного строительства, реконструкции объектов капитального строительства, установленными </w:t>
      </w:r>
      <w:hyperlink r:id="rId10" w:history="1">
        <w:r w:rsidRPr="00A23DA5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A23DA5">
        <w:rPr>
          <w:rFonts w:ascii="Times New Roman" w:hAnsi="Times New Roman"/>
          <w:sz w:val="24"/>
          <w:szCs w:val="24"/>
        </w:rPr>
        <w:t xml:space="preserve"> землепользования и застройки, </w:t>
      </w:r>
      <w:hyperlink r:id="rId11" w:history="1">
        <w:r w:rsidRPr="00A23DA5">
          <w:rPr>
            <w:rFonts w:ascii="Times New Roman" w:hAnsi="Times New Roman"/>
            <w:sz w:val="24"/>
            <w:szCs w:val="24"/>
          </w:rPr>
          <w:t>документацией</w:t>
        </w:r>
      </w:hyperlink>
      <w:r w:rsidRPr="00A23DA5">
        <w:rPr>
          <w:rFonts w:ascii="Times New Roman" w:hAnsi="Times New Roman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</w:t>
      </w:r>
      <w:r w:rsidRPr="00A23DA5">
        <w:rPr>
          <w:rFonts w:ascii="Times New Roman" w:hAnsi="Times New Roman"/>
          <w:sz w:val="24"/>
          <w:szCs w:val="24"/>
        </w:rPr>
        <w:t>о</w:t>
      </w:r>
      <w:r w:rsidRPr="00A23DA5">
        <w:rPr>
          <w:rFonts w:ascii="Times New Roman" w:hAnsi="Times New Roman"/>
          <w:sz w:val="24"/>
          <w:szCs w:val="24"/>
        </w:rPr>
        <w:t>ответствие с установленными требованиями), осуществление сноса самовольной постро</w:t>
      </w:r>
      <w:r w:rsidRPr="00A23DA5">
        <w:rPr>
          <w:rFonts w:ascii="Times New Roman" w:hAnsi="Times New Roman"/>
          <w:sz w:val="24"/>
          <w:szCs w:val="24"/>
        </w:rPr>
        <w:t>й</w:t>
      </w:r>
      <w:r w:rsidRPr="00A23DA5">
        <w:rPr>
          <w:rFonts w:ascii="Times New Roman" w:hAnsi="Times New Roman"/>
          <w:sz w:val="24"/>
          <w:szCs w:val="24"/>
        </w:rPr>
        <w:t>ки или ее приведения в соответствие с установленными требованиями в случаях, пред</w:t>
      </w:r>
      <w:r w:rsidRPr="00A23DA5">
        <w:rPr>
          <w:rFonts w:ascii="Times New Roman" w:hAnsi="Times New Roman"/>
          <w:sz w:val="24"/>
          <w:szCs w:val="24"/>
        </w:rPr>
        <w:t>у</w:t>
      </w:r>
      <w:r w:rsidRPr="00A23DA5">
        <w:rPr>
          <w:rFonts w:ascii="Times New Roman" w:hAnsi="Times New Roman"/>
          <w:sz w:val="24"/>
          <w:szCs w:val="24"/>
        </w:rPr>
        <w:t xml:space="preserve">смотренных Градостроительным </w:t>
      </w:r>
      <w:hyperlink r:id="rId12" w:history="1">
        <w:r w:rsidRPr="00A23DA5">
          <w:rPr>
            <w:rFonts w:ascii="Times New Roman" w:hAnsi="Times New Roman"/>
            <w:sz w:val="24"/>
            <w:szCs w:val="24"/>
          </w:rPr>
          <w:t>кодексом</w:t>
        </w:r>
      </w:hyperlink>
      <w:r w:rsidRPr="00A23DA5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B955E2" w:rsidRPr="00B955E2" w:rsidRDefault="00B955E2" w:rsidP="00B955E2">
      <w:pPr>
        <w:tabs>
          <w:tab w:val="left" w:pos="82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Считать утратившим силу Решение Совета депутатов муниципального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городского поселения "Янчукан" от 20.05.2015 г № 11 "</w:t>
      </w:r>
      <w:r w:rsidRPr="00B955E2">
        <w:rPr>
          <w:rFonts w:ascii="Times New Roman" w:hAnsi="Times New Roman"/>
          <w:sz w:val="24"/>
          <w:szCs w:val="24"/>
        </w:rPr>
        <w:t>О даче согласия на передачу части полномочий по вопросам местного значения от администрации муниципального о</w:t>
      </w:r>
      <w:r w:rsidRPr="00B955E2">
        <w:rPr>
          <w:rFonts w:ascii="Times New Roman" w:hAnsi="Times New Roman"/>
          <w:sz w:val="24"/>
          <w:szCs w:val="24"/>
        </w:rPr>
        <w:t>б</w:t>
      </w:r>
      <w:r w:rsidRPr="00B955E2">
        <w:rPr>
          <w:rFonts w:ascii="Times New Roman" w:hAnsi="Times New Roman"/>
          <w:sz w:val="24"/>
          <w:szCs w:val="24"/>
        </w:rPr>
        <w:t>разования  городского поселения "Янчукан" к администрации муниципального образов</w:t>
      </w:r>
      <w:r w:rsidRPr="00B955E2">
        <w:rPr>
          <w:rFonts w:ascii="Times New Roman" w:hAnsi="Times New Roman"/>
          <w:sz w:val="24"/>
          <w:szCs w:val="24"/>
        </w:rPr>
        <w:t>а</w:t>
      </w:r>
      <w:r w:rsidRPr="00B955E2">
        <w:rPr>
          <w:rFonts w:ascii="Times New Roman" w:hAnsi="Times New Roman"/>
          <w:sz w:val="24"/>
          <w:szCs w:val="24"/>
        </w:rPr>
        <w:t>ния "Северо-Байкальский район"</w:t>
      </w:r>
    </w:p>
    <w:p w:rsidR="00E9718E" w:rsidRPr="00834C7D" w:rsidRDefault="00B955E2" w:rsidP="00BC771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9718E">
        <w:rPr>
          <w:rFonts w:ascii="Times New Roman" w:hAnsi="Times New Roman"/>
          <w:sz w:val="24"/>
          <w:szCs w:val="24"/>
        </w:rPr>
        <w:t xml:space="preserve">. </w:t>
      </w:r>
      <w:r w:rsidR="00E9718E" w:rsidRPr="002A7F3F">
        <w:rPr>
          <w:rFonts w:ascii="Times New Roman" w:hAnsi="Times New Roman"/>
          <w:sz w:val="24"/>
          <w:szCs w:val="24"/>
        </w:rPr>
        <w:t xml:space="preserve">Данное </w:t>
      </w:r>
      <w:r w:rsidR="00E9718E">
        <w:rPr>
          <w:rFonts w:ascii="Times New Roman" w:hAnsi="Times New Roman"/>
          <w:sz w:val="24"/>
          <w:szCs w:val="24"/>
        </w:rPr>
        <w:t xml:space="preserve">решение </w:t>
      </w:r>
      <w:r w:rsidR="00834C7D">
        <w:rPr>
          <w:rFonts w:ascii="Times New Roman" w:hAnsi="Times New Roman"/>
          <w:sz w:val="24"/>
          <w:szCs w:val="24"/>
        </w:rPr>
        <w:t xml:space="preserve">вступает в силу с момента подписания и </w:t>
      </w:r>
      <w:r w:rsidR="007479F0">
        <w:rPr>
          <w:rFonts w:ascii="Times New Roman" w:hAnsi="Times New Roman"/>
          <w:sz w:val="24"/>
          <w:szCs w:val="24"/>
        </w:rPr>
        <w:t xml:space="preserve">подлежит официальному </w:t>
      </w:r>
      <w:r w:rsidR="00834C7D">
        <w:rPr>
          <w:rFonts w:ascii="Times New Roman" w:hAnsi="Times New Roman"/>
          <w:sz w:val="24"/>
          <w:szCs w:val="24"/>
        </w:rPr>
        <w:t xml:space="preserve">обнародованию </w:t>
      </w:r>
      <w:r w:rsidR="007479F0"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 w:rsidR="00834C7D">
        <w:rPr>
          <w:rFonts w:ascii="Times New Roman" w:hAnsi="Times New Roman"/>
          <w:sz w:val="24"/>
          <w:szCs w:val="24"/>
        </w:rPr>
        <w:t>янчукан.рф</w:t>
      </w:r>
      <w:proofErr w:type="spellEnd"/>
    </w:p>
    <w:p w:rsidR="00E9718E" w:rsidRPr="002A7F3F" w:rsidRDefault="00E9718E" w:rsidP="007479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F3F">
        <w:rPr>
          <w:rFonts w:ascii="Times New Roman" w:hAnsi="Times New Roman"/>
          <w:sz w:val="24"/>
          <w:szCs w:val="24"/>
        </w:rPr>
        <w:t xml:space="preserve">3. </w:t>
      </w:r>
      <w:r w:rsidR="007479F0" w:rsidRPr="007479F0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председателя  пост</w:t>
      </w:r>
      <w:r w:rsidR="007479F0" w:rsidRPr="007479F0">
        <w:rPr>
          <w:rFonts w:ascii="Times New Roman" w:hAnsi="Times New Roman"/>
          <w:sz w:val="24"/>
          <w:szCs w:val="24"/>
        </w:rPr>
        <w:t>о</w:t>
      </w:r>
      <w:r w:rsidR="007479F0" w:rsidRPr="007479F0">
        <w:rPr>
          <w:rFonts w:ascii="Times New Roman" w:hAnsi="Times New Roman"/>
          <w:sz w:val="24"/>
          <w:szCs w:val="24"/>
        </w:rPr>
        <w:t>янной комиссии по бюджету и местным налогам Совета депутатов муниципального обр</w:t>
      </w:r>
      <w:r w:rsidR="007479F0" w:rsidRPr="007479F0">
        <w:rPr>
          <w:rFonts w:ascii="Times New Roman" w:hAnsi="Times New Roman"/>
          <w:sz w:val="24"/>
          <w:szCs w:val="24"/>
        </w:rPr>
        <w:t>а</w:t>
      </w:r>
      <w:r w:rsidR="007479F0" w:rsidRPr="007479F0">
        <w:rPr>
          <w:rFonts w:ascii="Times New Roman" w:hAnsi="Times New Roman"/>
          <w:sz w:val="24"/>
          <w:szCs w:val="24"/>
        </w:rPr>
        <w:t>зования городского поселения"Янчукан".</w:t>
      </w:r>
    </w:p>
    <w:p w:rsidR="007479F0" w:rsidRDefault="007479F0" w:rsidP="002D3B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718E" w:rsidRPr="002A7F3F" w:rsidRDefault="00E9718E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7F3F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9718E" w:rsidRDefault="00E9718E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7F3F">
        <w:rPr>
          <w:rFonts w:ascii="Times New Roman" w:hAnsi="Times New Roman"/>
          <w:b/>
          <w:sz w:val="24"/>
          <w:szCs w:val="24"/>
        </w:rPr>
        <w:t xml:space="preserve">городского поселения «Янчукан»                                     </w:t>
      </w:r>
      <w:r w:rsidR="00834C7D">
        <w:rPr>
          <w:rFonts w:ascii="Times New Roman" w:hAnsi="Times New Roman"/>
          <w:b/>
          <w:sz w:val="24"/>
          <w:szCs w:val="24"/>
        </w:rPr>
        <w:t xml:space="preserve">   </w:t>
      </w:r>
      <w:r w:rsidRPr="002A7F3F">
        <w:rPr>
          <w:rFonts w:ascii="Times New Roman" w:hAnsi="Times New Roman"/>
          <w:b/>
          <w:sz w:val="24"/>
          <w:szCs w:val="24"/>
        </w:rPr>
        <w:t xml:space="preserve">     </w:t>
      </w:r>
      <w:r w:rsidR="00CC786D">
        <w:rPr>
          <w:rFonts w:ascii="Times New Roman" w:hAnsi="Times New Roman"/>
          <w:b/>
          <w:sz w:val="24"/>
          <w:szCs w:val="24"/>
        </w:rPr>
        <w:t xml:space="preserve">     </w:t>
      </w:r>
      <w:r w:rsidRPr="002A7F3F">
        <w:rPr>
          <w:rFonts w:ascii="Times New Roman" w:hAnsi="Times New Roman"/>
          <w:b/>
          <w:sz w:val="24"/>
          <w:szCs w:val="24"/>
        </w:rPr>
        <w:t xml:space="preserve">     Л.Н.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F3F">
        <w:rPr>
          <w:rFonts w:ascii="Times New Roman" w:hAnsi="Times New Roman"/>
          <w:b/>
          <w:sz w:val="24"/>
          <w:szCs w:val="24"/>
        </w:rPr>
        <w:t>Изюмова</w:t>
      </w:r>
    </w:p>
    <w:p w:rsidR="00834C7D" w:rsidRDefault="00834C7D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C7D" w:rsidRDefault="00834C7D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834C7D" w:rsidRDefault="00834C7D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834C7D" w:rsidRPr="002A7F3F" w:rsidRDefault="00834C7D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"Янчукан"                                                     Л.Г. Малыгина</w:t>
      </w:r>
    </w:p>
    <w:sectPr w:rsidR="00834C7D" w:rsidRPr="002A7F3F" w:rsidSect="007479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A7F3F"/>
    <w:rsid w:val="0005446A"/>
    <w:rsid w:val="000B5688"/>
    <w:rsid w:val="00194921"/>
    <w:rsid w:val="002A7F3F"/>
    <w:rsid w:val="002C61F4"/>
    <w:rsid w:val="002D3BA9"/>
    <w:rsid w:val="002F76E2"/>
    <w:rsid w:val="00492C84"/>
    <w:rsid w:val="004B5CAA"/>
    <w:rsid w:val="00506DC5"/>
    <w:rsid w:val="00533BD2"/>
    <w:rsid w:val="005C03F0"/>
    <w:rsid w:val="005C2434"/>
    <w:rsid w:val="006542B4"/>
    <w:rsid w:val="00680DA1"/>
    <w:rsid w:val="006C3F5E"/>
    <w:rsid w:val="006D4E7E"/>
    <w:rsid w:val="0071533D"/>
    <w:rsid w:val="00744AE7"/>
    <w:rsid w:val="007479F0"/>
    <w:rsid w:val="00834C7D"/>
    <w:rsid w:val="008376B5"/>
    <w:rsid w:val="00890F23"/>
    <w:rsid w:val="008E0841"/>
    <w:rsid w:val="00951621"/>
    <w:rsid w:val="009702F6"/>
    <w:rsid w:val="009C33E6"/>
    <w:rsid w:val="00B42BF1"/>
    <w:rsid w:val="00B55D97"/>
    <w:rsid w:val="00B955E2"/>
    <w:rsid w:val="00BC7718"/>
    <w:rsid w:val="00CC786D"/>
    <w:rsid w:val="00D82993"/>
    <w:rsid w:val="00E70F58"/>
    <w:rsid w:val="00E81BB6"/>
    <w:rsid w:val="00E9718E"/>
    <w:rsid w:val="00EB09DE"/>
    <w:rsid w:val="00ED7179"/>
    <w:rsid w:val="00F05A1B"/>
    <w:rsid w:val="00F4536A"/>
    <w:rsid w:val="00F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A7F3F"/>
    <w:rPr>
      <w:rFonts w:cs="Times New Roman"/>
      <w:color w:val="0000FF"/>
      <w:u w:val="single"/>
    </w:rPr>
  </w:style>
  <w:style w:type="paragraph" w:styleId="a4">
    <w:name w:val="Title"/>
    <w:aliases w:val="Знак3"/>
    <w:basedOn w:val="a"/>
    <w:link w:val="a5"/>
    <w:uiPriority w:val="99"/>
    <w:qFormat/>
    <w:rsid w:val="002A7F3F"/>
    <w:pPr>
      <w:spacing w:after="0" w:line="240" w:lineRule="auto"/>
      <w:ind w:firstLine="2268"/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a5">
    <w:name w:val="Название Знак"/>
    <w:aliases w:val="Знак3 Знак"/>
    <w:basedOn w:val="a0"/>
    <w:link w:val="a4"/>
    <w:uiPriority w:val="99"/>
    <w:locked/>
    <w:rsid w:val="002A7F3F"/>
    <w:rPr>
      <w:rFonts w:ascii="Times New Roman" w:hAnsi="Times New Roman" w:cs="Times New Roman"/>
      <w:b/>
      <w:i/>
      <w:sz w:val="20"/>
      <w:szCs w:val="20"/>
    </w:rPr>
  </w:style>
  <w:style w:type="paragraph" w:customStyle="1" w:styleId="ConsPlusTitle">
    <w:name w:val="ConsPlusTitle"/>
    <w:uiPriority w:val="99"/>
    <w:rsid w:val="002A7F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2A7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D0905F0BE061E9381AA2DFBD631F4BE2B6E1E0EE3B6CB1128718ECDE2A28A80CBEBC884A3150646B6BFE28B65FE03615F392D61C3qE21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AD0905F0BE061E9381AA2DFBD631F4BE2B6E1E0EE3B6CB1128718ECDE2A28A80CBEBC884A3150646B6BFE28B65FE03615F392D61C3qE21F" TargetMode="External"/><Relationship Id="rId12" Type="http://schemas.openxmlformats.org/officeDocument/2006/relationships/hyperlink" Target="consultantplus://offline/ref=91AD0905F0BE061E9381AA2DFBD631F4BE2B6E1E0EE3B6CB1128718ECDE2A28A80CBEBC886AC1D0646B6BFE28B65FE03615F392D61C3qE2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D0905F0BE061E9381AA2DFBD631F4BE2B6E1E0EE3B6CB1128718ECDE2A28A80CBEBC981A2175943A3AEBA8461E61D6949252F60qC2BF" TargetMode="External"/><Relationship Id="rId11" Type="http://schemas.openxmlformats.org/officeDocument/2006/relationships/hyperlink" Target="consultantplus://offline/ref=91AD0905F0BE061E9381AA2DFBD631F4BE2B6E1E0EE3B6CB1128718ECDE2A28A80CBEBCB87A11B0646B6BFE28B65FE03615F392D61C3qE21F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91AD0905F0BE061E9381AA2DFBD631F4BE2B6E1E0EE3B6CB1128718ECDE2A28A80CBEBCB81A4180B16ECAFE6C232F51F674927277FC0E80Cq723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91AD0905F0BE061E9381AA2DFBD631F4BE2A67140BEBB6CB1128718ECDE2A28A80CBEBCB80A41F0919B3AAF3D36AFA1B7F572F3163C2E9q02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2019-08-07T07:26:00Z</cp:lastPrinted>
  <dcterms:created xsi:type="dcterms:W3CDTF">2019-08-26T05:44:00Z</dcterms:created>
  <dcterms:modified xsi:type="dcterms:W3CDTF">2019-08-26T06:43:00Z</dcterms:modified>
</cp:coreProperties>
</file>