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16" w:rsidRDefault="00717416" w:rsidP="00717416">
      <w:pPr>
        <w:spacing w:line="276" w:lineRule="auto"/>
        <w:ind w:firstLine="426"/>
        <w:rPr>
          <w:sz w:val="28"/>
          <w:szCs w:val="28"/>
        </w:rPr>
      </w:pPr>
    </w:p>
    <w:p w:rsidR="00717416" w:rsidRDefault="00056A8C" w:rsidP="00717416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Cs w:val="18"/>
        </w:rPr>
      </w:pPr>
      <w:r w:rsidRPr="00056A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5pt;margin-top:48.75pt;width:549pt;height:90.7pt;z-index:251661312" strokecolor="white" strokeweight="0">
            <v:fill opacity=".5"/>
            <v:textbox style="mso-next-textbox:#_x0000_s1030">
              <w:txbxContent>
                <w:p w:rsidR="00717416" w:rsidRPr="00A8069A" w:rsidRDefault="00717416" w:rsidP="00717416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  <w:r w:rsidRPr="00A8069A">
                    <w:rPr>
                      <w:rFonts w:ascii="Times New Roman" w:hAnsi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717416" w:rsidRPr="00A8069A" w:rsidRDefault="00717416" w:rsidP="00717416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A8069A">
                    <w:rPr>
                      <w:rFonts w:ascii="Times New Roman" w:hAnsi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717416" w:rsidRPr="00A8069A" w:rsidRDefault="00717416" w:rsidP="007174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A8069A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</w:t>
                  </w:r>
                </w:p>
                <w:p w:rsidR="00717416" w:rsidRPr="00A8069A" w:rsidRDefault="00717416" w:rsidP="007174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8069A">
                    <w:rPr>
                      <w:b/>
                      <w:bCs/>
                      <w:sz w:val="28"/>
                      <w:szCs w:val="28"/>
                    </w:rPr>
                    <w:t xml:space="preserve"> городского поселения «Янчукан» 3 созыва</w:t>
                  </w:r>
                </w:p>
                <w:p w:rsidR="00717416" w:rsidRPr="00A8069A" w:rsidRDefault="00717416" w:rsidP="007174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8069A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A8069A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:rsidR="00717416" w:rsidRDefault="00717416" w:rsidP="00717416">
                  <w:pPr>
                    <w:pStyle w:val="af2"/>
                    <w:ind w:firstLine="0"/>
                    <w:rPr>
                      <w:i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717416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87283556" r:id="rId6"/>
        </w:object>
      </w:r>
    </w:p>
    <w:p w:rsidR="00717416" w:rsidRDefault="00717416" w:rsidP="00717416">
      <w:pPr>
        <w:pStyle w:val="af2"/>
        <w:ind w:firstLine="0"/>
      </w:pPr>
    </w:p>
    <w:p w:rsidR="00717416" w:rsidRDefault="00717416" w:rsidP="00717416">
      <w:pPr>
        <w:pStyle w:val="af2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717416" w:rsidRDefault="00717416" w:rsidP="00717416">
      <w:pPr>
        <w:pStyle w:val="af2"/>
        <w:ind w:firstLine="0"/>
        <w:rPr>
          <w:i/>
          <w:sz w:val="28"/>
          <w:szCs w:val="28"/>
        </w:rPr>
      </w:pPr>
    </w:p>
    <w:p w:rsidR="00717416" w:rsidRDefault="00717416" w:rsidP="00717416">
      <w:pPr>
        <w:pStyle w:val="af2"/>
        <w:ind w:firstLine="0"/>
        <w:rPr>
          <w:i/>
          <w:sz w:val="28"/>
          <w:szCs w:val="28"/>
        </w:rPr>
      </w:pPr>
    </w:p>
    <w:p w:rsidR="00717416" w:rsidRDefault="00717416" w:rsidP="00717416">
      <w:pPr>
        <w:pStyle w:val="af2"/>
        <w:ind w:firstLine="0"/>
        <w:rPr>
          <w:i/>
          <w:sz w:val="28"/>
          <w:szCs w:val="28"/>
        </w:rPr>
      </w:pPr>
    </w:p>
    <w:p w:rsidR="00717416" w:rsidRDefault="00717416" w:rsidP="00717416">
      <w:pPr>
        <w:pStyle w:val="af2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</w:t>
      </w:r>
    </w:p>
    <w:p w:rsidR="00717416" w:rsidRDefault="00717416" w:rsidP="00717416">
      <w:pPr>
        <w:jc w:val="center"/>
        <w:rPr>
          <w:sz w:val="20"/>
          <w:szCs w:val="20"/>
        </w:rPr>
      </w:pPr>
      <w:r w:rsidRPr="00717416">
        <w:rPr>
          <w:sz w:val="20"/>
          <w:szCs w:val="20"/>
        </w:rPr>
        <w:t xml:space="preserve">Индекс 671735, Республика Бурятия, Северо-Байкальский район, пос. Янчукан, ул. Большая секция 102, </w:t>
      </w:r>
    </w:p>
    <w:p w:rsidR="00717416" w:rsidRPr="00717416" w:rsidRDefault="00717416" w:rsidP="00717416">
      <w:pPr>
        <w:jc w:val="center"/>
        <w:rPr>
          <w:sz w:val="20"/>
          <w:szCs w:val="20"/>
        </w:rPr>
      </w:pPr>
      <w:r w:rsidRPr="00717416">
        <w:rPr>
          <w:sz w:val="20"/>
          <w:szCs w:val="20"/>
        </w:rPr>
        <w:t>телефон/факс 8(301-30)337-25</w:t>
      </w:r>
    </w:p>
    <w:p w:rsidR="00717416" w:rsidRPr="00E32864" w:rsidRDefault="00717416" w:rsidP="00717416">
      <w:pPr>
        <w:jc w:val="center"/>
        <w:rPr>
          <w:b/>
          <w:color w:val="92D050"/>
          <w:sz w:val="28"/>
          <w:szCs w:val="28"/>
        </w:rPr>
      </w:pPr>
      <w:r>
        <w:rPr>
          <w:b/>
          <w:color w:val="FFFF00"/>
          <w:sz w:val="28"/>
          <w:szCs w:val="28"/>
        </w:rPr>
        <w:t>_</w:t>
      </w:r>
    </w:p>
    <w:p w:rsidR="00717416" w:rsidRDefault="00717416" w:rsidP="00717416">
      <w:pPr>
        <w:jc w:val="center"/>
        <w:rPr>
          <w:b/>
          <w:sz w:val="28"/>
          <w:szCs w:val="28"/>
        </w:rPr>
      </w:pPr>
      <w:r w:rsidRPr="00A8069A">
        <w:rPr>
          <w:b/>
          <w:sz w:val="28"/>
          <w:szCs w:val="28"/>
        </w:rPr>
        <w:t xml:space="preserve">Решение </w:t>
      </w:r>
    </w:p>
    <w:p w:rsidR="00717416" w:rsidRDefault="00717416" w:rsidP="00717416">
      <w:pPr>
        <w:jc w:val="center"/>
        <w:rPr>
          <w:b/>
          <w:sz w:val="28"/>
          <w:szCs w:val="28"/>
        </w:rPr>
      </w:pPr>
    </w:p>
    <w:p w:rsidR="00717416" w:rsidRDefault="00717416" w:rsidP="00717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03.05.2018 г                                                                          </w:t>
      </w:r>
      <w:r w:rsidRPr="00717416">
        <w:rPr>
          <w:b/>
          <w:sz w:val="28"/>
          <w:szCs w:val="28"/>
          <w:u w:val="single"/>
        </w:rPr>
        <w:t>№ 5</w:t>
      </w:r>
    </w:p>
    <w:p w:rsidR="00717416" w:rsidRDefault="00717416" w:rsidP="00717416">
      <w:pPr>
        <w:jc w:val="center"/>
        <w:rPr>
          <w:b/>
          <w:bCs/>
        </w:rPr>
      </w:pPr>
    </w:p>
    <w:p w:rsidR="00667FBC" w:rsidRDefault="00667FBC">
      <w:pPr>
        <w:rPr>
          <w:b/>
          <w:bCs/>
        </w:rPr>
      </w:pPr>
      <w:r>
        <w:rPr>
          <w:b/>
          <w:bCs/>
        </w:rPr>
        <w:t>Об утверждении отчёта об исполнении бюджета муниципального образования</w:t>
      </w:r>
    </w:p>
    <w:p w:rsidR="00667FBC" w:rsidRDefault="00667FBC" w:rsidP="00717416">
      <w:r>
        <w:rPr>
          <w:b/>
          <w:bCs/>
        </w:rPr>
        <w:t>городского поселения «Янчукан» за  2017 год</w:t>
      </w:r>
    </w:p>
    <w:p w:rsidR="00667FBC" w:rsidRDefault="00667FBC">
      <w:pPr>
        <w:ind w:firstLine="540"/>
        <w:jc w:val="both"/>
      </w:pPr>
    </w:p>
    <w:p w:rsidR="00667FBC" w:rsidRDefault="00667FBC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667FBC" w:rsidRPr="00717416" w:rsidRDefault="00667FBC">
      <w:pPr>
        <w:ind w:firstLine="540"/>
        <w:jc w:val="both"/>
        <w:rPr>
          <w:bCs/>
          <w:sz w:val="28"/>
          <w:szCs w:val="28"/>
        </w:rPr>
      </w:pPr>
      <w:r w:rsidRPr="00717416">
        <w:rPr>
          <w:sz w:val="28"/>
          <w:szCs w:val="28"/>
        </w:rPr>
        <w:t xml:space="preserve">     В соответствии со статьями 264.5. и 264.6. Бюджетного кодекса РФ </w:t>
      </w:r>
      <w:r w:rsidRPr="00717416">
        <w:rPr>
          <w:bCs/>
          <w:sz w:val="28"/>
          <w:szCs w:val="28"/>
        </w:rPr>
        <w:t>Совет депутатов муниципального образования городского поселения «Янчукан» решает:</w:t>
      </w:r>
    </w:p>
    <w:p w:rsidR="00667FBC" w:rsidRPr="00717416" w:rsidRDefault="00667FBC">
      <w:pPr>
        <w:ind w:firstLine="540"/>
        <w:jc w:val="both"/>
        <w:rPr>
          <w:sz w:val="28"/>
          <w:szCs w:val="28"/>
        </w:rPr>
      </w:pPr>
      <w:r w:rsidRPr="00717416">
        <w:rPr>
          <w:sz w:val="28"/>
          <w:szCs w:val="28"/>
        </w:rPr>
        <w:t>1. Утвердить отчёт об исполнении бюджета поселения за  2017 год</w:t>
      </w:r>
      <w:r w:rsidRPr="00717416">
        <w:rPr>
          <w:rFonts w:eastAsia="SimSun"/>
          <w:sz w:val="28"/>
          <w:szCs w:val="28"/>
          <w:lang w:eastAsia="zh-CN"/>
        </w:rPr>
        <w:t xml:space="preserve"> по кодам классификации доходов бюджета.  (Приложение 1).</w:t>
      </w:r>
    </w:p>
    <w:p w:rsidR="00667FBC" w:rsidRPr="00717416" w:rsidRDefault="00667FBC">
      <w:pPr>
        <w:ind w:firstLine="540"/>
        <w:jc w:val="both"/>
        <w:rPr>
          <w:sz w:val="28"/>
          <w:szCs w:val="28"/>
        </w:rPr>
      </w:pPr>
      <w:r w:rsidRPr="00717416">
        <w:rPr>
          <w:sz w:val="28"/>
          <w:szCs w:val="28"/>
        </w:rPr>
        <w:t xml:space="preserve">2. </w:t>
      </w:r>
      <w:bookmarkStart w:id="0" w:name="__DdeLink__15384_779053510"/>
      <w:r w:rsidRPr="00717416">
        <w:rPr>
          <w:sz w:val="28"/>
          <w:szCs w:val="28"/>
        </w:rPr>
        <w:t>Утвердить отчёт об исполнении бюджета поселении за  2017 год</w:t>
      </w:r>
      <w:r w:rsidRPr="00717416">
        <w:rPr>
          <w:rFonts w:eastAsia="SimSun"/>
          <w:sz w:val="28"/>
          <w:szCs w:val="28"/>
          <w:lang w:eastAsia="zh-CN"/>
        </w:rPr>
        <w:t xml:space="preserve"> </w:t>
      </w:r>
      <w:r w:rsidRPr="00717416">
        <w:rPr>
          <w:sz w:val="28"/>
          <w:szCs w:val="28"/>
        </w:rPr>
        <w:t xml:space="preserve">по кодам </w:t>
      </w:r>
      <w:bookmarkEnd w:id="0"/>
      <w:r w:rsidRPr="00717416">
        <w:rPr>
          <w:rFonts w:eastAsia="SimSun"/>
          <w:sz w:val="28"/>
          <w:szCs w:val="28"/>
          <w:lang w:eastAsia="zh-CN"/>
        </w:rPr>
        <w:t>расходов бюджета по ведомственной структуре расходов (Приложение 2).</w:t>
      </w:r>
    </w:p>
    <w:p w:rsidR="00667FBC" w:rsidRPr="00717416" w:rsidRDefault="00667FBC">
      <w:pPr>
        <w:ind w:firstLine="540"/>
        <w:jc w:val="both"/>
        <w:rPr>
          <w:sz w:val="28"/>
          <w:szCs w:val="28"/>
        </w:rPr>
      </w:pPr>
      <w:r w:rsidRPr="00717416">
        <w:rPr>
          <w:rFonts w:eastAsia="SimSun"/>
          <w:sz w:val="28"/>
          <w:szCs w:val="28"/>
          <w:lang w:eastAsia="zh-CN"/>
        </w:rPr>
        <w:t xml:space="preserve">3. Утвердить отчёт об исполнении бюджета поселении </w:t>
      </w:r>
      <w:r w:rsidRPr="00717416">
        <w:rPr>
          <w:sz w:val="28"/>
          <w:szCs w:val="28"/>
        </w:rPr>
        <w:t>за  2017 год</w:t>
      </w:r>
      <w:r w:rsidRPr="00717416">
        <w:rPr>
          <w:rFonts w:eastAsia="SimSun"/>
          <w:sz w:val="28"/>
          <w:szCs w:val="28"/>
          <w:lang w:eastAsia="zh-CN"/>
        </w:rPr>
        <w:t xml:space="preserve"> по разделам и подразделам классификации расходов бюджета (Приложение 3).</w:t>
      </w:r>
    </w:p>
    <w:p w:rsidR="00667FBC" w:rsidRPr="00717416" w:rsidRDefault="00667FBC">
      <w:pPr>
        <w:ind w:firstLine="540"/>
        <w:jc w:val="both"/>
        <w:rPr>
          <w:sz w:val="28"/>
          <w:szCs w:val="28"/>
        </w:rPr>
      </w:pPr>
      <w:r w:rsidRPr="00717416">
        <w:rPr>
          <w:sz w:val="28"/>
          <w:szCs w:val="28"/>
        </w:rPr>
        <w:t>4. Утвердить отчёт об исполнении бюджета поселения за  2017 год</w:t>
      </w:r>
      <w:r w:rsidRPr="00717416">
        <w:rPr>
          <w:rFonts w:eastAsia="SimSun"/>
          <w:sz w:val="28"/>
          <w:szCs w:val="28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667FBC" w:rsidRPr="00717416" w:rsidRDefault="00667FBC">
      <w:pPr>
        <w:pStyle w:val="33"/>
        <w:ind w:left="0"/>
        <w:jc w:val="both"/>
        <w:rPr>
          <w:rFonts w:eastAsia="SimSun"/>
          <w:sz w:val="28"/>
          <w:szCs w:val="28"/>
          <w:lang w:eastAsia="zh-CN"/>
        </w:rPr>
      </w:pPr>
      <w:r w:rsidRPr="00717416">
        <w:rPr>
          <w:rFonts w:eastAsia="SimSun"/>
          <w:sz w:val="28"/>
          <w:szCs w:val="28"/>
          <w:lang w:eastAsia="zh-CN"/>
        </w:rPr>
        <w:t xml:space="preserve">         5.  Настоящее решение вступает в силу со дня его официального обнародования         </w:t>
      </w:r>
    </w:p>
    <w:p w:rsidR="00667FBC" w:rsidRDefault="00667FBC">
      <w:pPr>
        <w:ind w:left="60"/>
        <w:jc w:val="both"/>
        <w:rPr>
          <w:b/>
          <w:bCs/>
        </w:rPr>
      </w:pPr>
    </w:p>
    <w:p w:rsidR="00717416" w:rsidRDefault="00717416">
      <w:pPr>
        <w:ind w:left="60"/>
        <w:jc w:val="both"/>
        <w:rPr>
          <w:b/>
          <w:bCs/>
        </w:rPr>
      </w:pPr>
    </w:p>
    <w:p w:rsidR="00667FBC" w:rsidRDefault="00667FBC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667FBC" w:rsidRDefault="00667FBC">
      <w:pPr>
        <w:ind w:left="60"/>
        <w:jc w:val="both"/>
        <w:rPr>
          <w:b/>
          <w:bCs/>
        </w:rPr>
      </w:pPr>
      <w:r>
        <w:rPr>
          <w:b/>
          <w:bCs/>
        </w:rPr>
        <w:t>городского  поселения «Янчукан»                                                                     Л.Н. Изюмова</w:t>
      </w:r>
    </w:p>
    <w:p w:rsidR="00717416" w:rsidRDefault="00717416">
      <w:pPr>
        <w:ind w:left="60"/>
        <w:jc w:val="both"/>
        <w:rPr>
          <w:b/>
          <w:bCs/>
        </w:rPr>
      </w:pPr>
    </w:p>
    <w:p w:rsidR="00717416" w:rsidRDefault="00717416" w:rsidP="00717416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</w:t>
      </w:r>
      <w:r w:rsidRPr="00717416">
        <w:rPr>
          <w:b/>
          <w:bCs/>
        </w:rPr>
        <w:t xml:space="preserve"> </w:t>
      </w:r>
    </w:p>
    <w:p w:rsidR="00717416" w:rsidRDefault="00717416" w:rsidP="00717416">
      <w:pPr>
        <w:ind w:left="60"/>
        <w:jc w:val="both"/>
        <w:rPr>
          <w:b/>
          <w:bCs/>
        </w:rPr>
      </w:pPr>
      <w:r>
        <w:rPr>
          <w:b/>
          <w:bCs/>
        </w:rPr>
        <w:t>муниципального  образования</w:t>
      </w:r>
    </w:p>
    <w:p w:rsidR="00717416" w:rsidRDefault="00717416" w:rsidP="00717416">
      <w:pPr>
        <w:ind w:left="60"/>
        <w:jc w:val="both"/>
        <w:rPr>
          <w:b/>
          <w:bCs/>
        </w:rPr>
      </w:pPr>
      <w:r>
        <w:rPr>
          <w:b/>
          <w:bCs/>
        </w:rPr>
        <w:t xml:space="preserve">городского  поселения «Янчукан»                                                                    Л.Г. Малыгина                                            </w:t>
      </w: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6860" w:rsidRDefault="00666860" w:rsidP="00717416">
      <w:pPr>
        <w:jc w:val="right"/>
        <w:rPr>
          <w:rFonts w:eastAsia="Microsoft YaHei"/>
          <w:color w:val="000000"/>
          <w:sz w:val="16"/>
          <w:szCs w:val="16"/>
        </w:rPr>
        <w:sectPr w:rsidR="00666860" w:rsidSect="00717416">
          <w:pgSz w:w="12240" w:h="15840"/>
          <w:pgMar w:top="1134" w:right="567" w:bottom="1134" w:left="1134" w:header="0" w:footer="0" w:gutter="0"/>
          <w:cols w:space="720"/>
          <w:formProt w:val="0"/>
          <w:docGrid w:linePitch="360" w:charSpace="-6145"/>
        </w:sectPr>
      </w:pPr>
    </w:p>
    <w:p w:rsidR="00F83050" w:rsidRDefault="00666860" w:rsidP="00717416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lastRenderedPageBreak/>
        <w:t>Приложение № 1</w:t>
      </w:r>
    </w:p>
    <w:p w:rsidR="00F83050" w:rsidRDefault="00F83050" w:rsidP="00717416">
      <w:pPr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к Решению Совета депутатов </w:t>
      </w:r>
      <w:r w:rsidR="00667FBC">
        <w:rPr>
          <w:rFonts w:eastAsia="Microsoft YaHei"/>
          <w:color w:val="000000"/>
          <w:sz w:val="16"/>
          <w:szCs w:val="16"/>
        </w:rPr>
        <w:t>МО ГП</w:t>
      </w:r>
      <w:r w:rsidR="00667FBC">
        <w:rPr>
          <w:rFonts w:eastAsia="Microsoft YaHei" w:cs="Mangal"/>
          <w:color w:val="000000"/>
          <w:sz w:val="16"/>
          <w:szCs w:val="16"/>
        </w:rPr>
        <w:t xml:space="preserve"> "</w:t>
      </w:r>
      <w:r w:rsidR="00667FBC">
        <w:rPr>
          <w:rFonts w:eastAsia="Microsoft YaHei"/>
          <w:color w:val="000000"/>
          <w:sz w:val="16"/>
          <w:szCs w:val="16"/>
        </w:rPr>
        <w:t>Янчукан</w:t>
      </w:r>
      <w:r w:rsidR="00667FBC">
        <w:rPr>
          <w:rFonts w:eastAsia="Microsoft YaHei" w:cs="Mangal"/>
          <w:color w:val="000000"/>
          <w:sz w:val="16"/>
          <w:szCs w:val="16"/>
        </w:rPr>
        <w:t>"</w:t>
      </w:r>
    </w:p>
    <w:p w:rsidR="00667FBC" w:rsidRDefault="00667FBC" w:rsidP="00717416">
      <w:pPr>
        <w:jc w:val="right"/>
      </w:pP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666860">
        <w:rPr>
          <w:rFonts w:eastAsia="Microsoft YaHei" w:cs="Mangal"/>
          <w:color w:val="000000"/>
          <w:sz w:val="16"/>
          <w:szCs w:val="16"/>
        </w:rPr>
        <w:t>от  03.05.2018 г № 5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2017 ГОД</w:t>
      </w:r>
    </w:p>
    <w:p w:rsidR="00667FBC" w:rsidRDefault="00667FBC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667FBC" w:rsidRDefault="00667FBC" w:rsidP="00F76CF1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241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913"/>
        <w:gridCol w:w="2303"/>
        <w:gridCol w:w="1065"/>
        <w:gridCol w:w="1076"/>
        <w:gridCol w:w="1438"/>
        <w:gridCol w:w="1615"/>
      </w:tblGrid>
      <w:tr w:rsidR="00667FBC" w:rsidRPr="00C739DC" w:rsidTr="00CB08DD">
        <w:trPr>
          <w:trHeight w:val="285"/>
        </w:trPr>
        <w:tc>
          <w:tcPr>
            <w:tcW w:w="4913" w:type="dxa"/>
          </w:tcPr>
          <w:p w:rsidR="00667FBC" w:rsidRPr="00C739DC" w:rsidRDefault="00667FBC" w:rsidP="00C739DC">
            <w:pPr>
              <w:jc w:val="center"/>
              <w:rPr>
                <w:sz w:val="18"/>
                <w:szCs w:val="18"/>
              </w:rPr>
            </w:pPr>
            <w:bookmarkStart w:id="1" w:name="__UnoMark__75898_367709251"/>
            <w:bookmarkStart w:id="2" w:name="__UnoMark__75899_367709251"/>
            <w:bookmarkStart w:id="3" w:name="__UnoMark__75900_367709251"/>
            <w:bookmarkStart w:id="4" w:name="__UnoMark__75901_367709251"/>
            <w:bookmarkStart w:id="5" w:name="__UnoMark__75902_367709251"/>
            <w:bookmarkStart w:id="6" w:name="__UnoMark__75903_367709251"/>
            <w:bookmarkStart w:id="7" w:name="__UnoMark__75904_367709251"/>
            <w:bookmarkStart w:id="8" w:name="__UnoMark__75905_36770925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C739DC">
              <w:rPr>
                <w:sz w:val="18"/>
                <w:szCs w:val="18"/>
              </w:rPr>
              <w:t>Наименование показателя</w:t>
            </w:r>
          </w:p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667FBC" w:rsidRPr="00C739DC" w:rsidRDefault="00667FBC" w:rsidP="00C739D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Код дохода по бюджетной классификации</w:t>
            </w:r>
          </w:p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667FBC" w:rsidRPr="00C739DC" w:rsidRDefault="00667FBC" w:rsidP="00C739D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Утвержденные бюджетные назначения</w:t>
            </w:r>
          </w:p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667FBC" w:rsidRPr="00C739DC" w:rsidRDefault="00667FBC" w:rsidP="00C739D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Исполнено</w:t>
            </w:r>
          </w:p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615" w:type="dxa"/>
            <w:vAlign w:val="bottom"/>
          </w:tcPr>
          <w:p w:rsidR="00667FBC" w:rsidRPr="00C739DC" w:rsidRDefault="00667FBC" w:rsidP="00C739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C739DC">
              <w:rPr>
                <w:sz w:val="18"/>
                <w:szCs w:val="18"/>
              </w:rPr>
              <w:t xml:space="preserve">исполнения сводной росписи </w:t>
            </w:r>
            <w:r>
              <w:rPr>
                <w:sz w:val="18"/>
                <w:szCs w:val="18"/>
              </w:rPr>
              <w:t>доходов</w:t>
            </w:r>
          </w:p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</w:tr>
      <w:tr w:rsidR="00667FBC" w:rsidRPr="00C739DC" w:rsidTr="00CB08DD">
        <w:trPr>
          <w:trHeight w:val="285"/>
        </w:trPr>
        <w:tc>
          <w:tcPr>
            <w:tcW w:w="4913" w:type="dxa"/>
            <w:vAlign w:val="center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</w:t>
            </w:r>
          </w:p>
        </w:tc>
        <w:tc>
          <w:tcPr>
            <w:tcW w:w="2303" w:type="dxa"/>
            <w:vAlign w:val="center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</w:t>
            </w:r>
          </w:p>
        </w:tc>
        <w:tc>
          <w:tcPr>
            <w:tcW w:w="1438" w:type="dxa"/>
            <w:vAlign w:val="center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</w:t>
            </w:r>
          </w:p>
        </w:tc>
      </w:tr>
      <w:tr w:rsidR="00667FBC" w:rsidRPr="00C739DC" w:rsidTr="00CB08DD">
        <w:trPr>
          <w:trHeight w:val="345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proofErr w:type="spellStart"/>
            <w:r w:rsidRPr="00C739DC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3 522 221,51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3 517 958,22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5 819,29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 том числе: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182 1 00 00000 00 0000 000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1 253 947,20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1 249 683,91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5 819,29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891 957,04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891 957,04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891 957,04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891 957,04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12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891 932,04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891 932,04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72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52 725,28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702,75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102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52 725,28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702,75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102</w:t>
            </w:r>
          </w:p>
        </w:tc>
      </w:tr>
      <w:tr w:rsidR="00667FBC" w:rsidRPr="00C739DC" w:rsidTr="00CB08DD">
        <w:trPr>
          <w:trHeight w:val="12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19 208,00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21 664,76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113</w:t>
            </w:r>
          </w:p>
        </w:tc>
      </w:tr>
      <w:tr w:rsidR="00667FBC" w:rsidRPr="00C739DC" w:rsidTr="00CB08DD">
        <w:trPr>
          <w:trHeight w:val="144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739DC">
              <w:rPr>
                <w:sz w:val="18"/>
                <w:szCs w:val="18"/>
              </w:rPr>
              <w:t>инжекторных</w:t>
            </w:r>
            <w:proofErr w:type="spellEnd"/>
            <w:r w:rsidRPr="00C739D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179,69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219,94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122</w:t>
            </w:r>
          </w:p>
        </w:tc>
      </w:tr>
      <w:tr w:rsidR="00667FBC" w:rsidRPr="00C739DC" w:rsidTr="00CB08DD">
        <w:trPr>
          <w:trHeight w:val="12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35 739,26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35 036,51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702,75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98</w:t>
            </w:r>
          </w:p>
        </w:tc>
      </w:tr>
      <w:tr w:rsidR="00667FBC" w:rsidRPr="00C739DC" w:rsidTr="00CB08DD">
        <w:trPr>
          <w:trHeight w:val="12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-3 254,92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-4 195,93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129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24 118,13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24 118,13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16 295,28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16 295,28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72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182 1 06 01030 13 0000 110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16 295,28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16 295,28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7 822,85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7 822,85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3 110,00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3 110,00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182 1 06 06033 13 0000 110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3 110,00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3 110,00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4 712,85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4 712,85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182 1 06 06043 13 0000 110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4 712,85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4 712,85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963 1 11 00000 00 0000 000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1298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963 1 11 05000 00 0000 120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12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963 1 11 05030 00 0000 120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883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963 1 11 05035 13 0000 120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86 000,00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963 1 17 00000 00 0000 000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200 000,00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194 883,46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5 116,54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97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 xml:space="preserve">  Прочие неналоговые доходы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963 1 17 05000 00 0000 180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200 000,00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194 883,46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5 116,54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97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963 1 17 05050 13 0000 180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200 000,00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194 883,46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5 116,54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97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963 2 00 00000 00 0000 000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2 268 274,31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2 268 274,31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963 2 02 00000 00 0000 000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2 268 274,31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2 268 274,31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963 2 02 10000 00 0000 151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963 2 02 15001 00 0000 151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963 2 02 15001 13 0000 151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957,31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963 2 02 30000 00 0000 151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963 2 02 35118 00 0000 151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72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963 2 02 35118 13 0000 151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963 2 02 40000 00 0000 151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30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963 2 02 49999 00 0000 151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963 2 02 49999 13 0000 151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963 2 02 90000 00 0000 151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963 2 02 90050 00 0000 151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CB08DD">
        <w:trPr>
          <w:trHeight w:val="480"/>
        </w:trPr>
        <w:tc>
          <w:tcPr>
            <w:tcW w:w="4913" w:type="dxa"/>
            <w:vAlign w:val="bottom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  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2303" w:type="dxa"/>
            <w:vAlign w:val="bottom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963 2 02 90054 13 0000 151</w:t>
            </w:r>
          </w:p>
        </w:tc>
        <w:tc>
          <w:tcPr>
            <w:tcW w:w="106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076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2 155 817,00</w:t>
            </w:r>
          </w:p>
        </w:tc>
        <w:tc>
          <w:tcPr>
            <w:tcW w:w="1438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vAlign w:val="bottom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</w:tbl>
    <w:p w:rsidR="00667FBC" w:rsidRDefault="00667FBC"/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CB08DD" w:rsidRDefault="00CB08DD" w:rsidP="00F83050">
      <w:pPr>
        <w:jc w:val="right"/>
        <w:rPr>
          <w:bCs/>
          <w:sz w:val="16"/>
          <w:szCs w:val="16"/>
        </w:rPr>
      </w:pPr>
    </w:p>
    <w:p w:rsidR="00CB08DD" w:rsidRDefault="00CB08DD" w:rsidP="00F83050">
      <w:pPr>
        <w:jc w:val="right"/>
        <w:rPr>
          <w:bCs/>
          <w:sz w:val="16"/>
          <w:szCs w:val="16"/>
        </w:rPr>
      </w:pPr>
    </w:p>
    <w:p w:rsidR="00CB08DD" w:rsidRDefault="00CB08DD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F83050" w:rsidP="00F83050">
      <w:pPr>
        <w:jc w:val="right"/>
        <w:rPr>
          <w:bCs/>
          <w:sz w:val="16"/>
          <w:szCs w:val="16"/>
        </w:rPr>
      </w:pPr>
    </w:p>
    <w:p w:rsidR="00F83050" w:rsidRDefault="00667FBC" w:rsidP="00F8305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Приложение 2  </w:t>
      </w:r>
    </w:p>
    <w:p w:rsidR="00F83050" w:rsidRDefault="00F83050" w:rsidP="00F83050">
      <w:pPr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к Решению Совета депутатов 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>"</w:t>
      </w:r>
    </w:p>
    <w:p w:rsidR="00F83050" w:rsidRDefault="00F83050" w:rsidP="00F83050">
      <w:pPr>
        <w:jc w:val="right"/>
      </w:pPr>
      <w:r>
        <w:rPr>
          <w:rFonts w:eastAsia="Microsoft YaHei" w:cs="Mangal"/>
          <w:color w:val="000000"/>
          <w:sz w:val="16"/>
          <w:szCs w:val="16"/>
        </w:rPr>
        <w:t xml:space="preserve"> от  03.05.2018 г № 5 </w:t>
      </w:r>
    </w:p>
    <w:p w:rsidR="00F83050" w:rsidRDefault="00F83050" w:rsidP="00F83050">
      <w:pPr>
        <w:ind w:left="60"/>
        <w:rPr>
          <w:b/>
          <w:bCs/>
          <w:sz w:val="20"/>
          <w:szCs w:val="20"/>
        </w:rPr>
      </w:pPr>
    </w:p>
    <w:p w:rsidR="00667FBC" w:rsidRDefault="00667FBC" w:rsidP="00F83050">
      <w:pPr>
        <w:ind w:left="60"/>
        <w:jc w:val="right"/>
        <w:rPr>
          <w:b/>
          <w:bCs/>
          <w:sz w:val="16"/>
          <w:szCs w:val="16"/>
        </w:rPr>
      </w:pPr>
    </w:p>
    <w:p w:rsidR="00667FBC" w:rsidRDefault="00667FBC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2017 ГОД</w:t>
      </w:r>
    </w:p>
    <w:p w:rsidR="00667FBC" w:rsidRDefault="00667FBC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667FBC" w:rsidRDefault="00667FBC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761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56"/>
        <w:gridCol w:w="1074"/>
        <w:gridCol w:w="1073"/>
        <w:gridCol w:w="4108"/>
        <w:gridCol w:w="1255"/>
        <w:gridCol w:w="1255"/>
        <w:gridCol w:w="1075"/>
        <w:gridCol w:w="965"/>
      </w:tblGrid>
      <w:tr w:rsidR="00667FBC" w:rsidRPr="00C739DC" w:rsidTr="00F83050">
        <w:trPr>
          <w:trHeight w:val="7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Глава по БК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55" w:type="dxa"/>
          </w:tcPr>
          <w:p w:rsidR="00667FBC" w:rsidRPr="00C739DC" w:rsidRDefault="00667FBC" w:rsidP="00C739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Роспись расходов на текущий период</w:t>
            </w:r>
          </w:p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667FBC" w:rsidRPr="00C739DC" w:rsidRDefault="00667FBC" w:rsidP="00C739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Расходы</w:t>
            </w:r>
          </w:p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 w:rsidP="00C739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Остаток сводной росписи расходов</w:t>
            </w:r>
          </w:p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39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%  исполнения сводной росписи расходов</w:t>
            </w:r>
          </w:p>
          <w:p w:rsidR="00667FBC" w:rsidRPr="00C739DC" w:rsidRDefault="00667FBC">
            <w:pPr>
              <w:rPr>
                <w:sz w:val="18"/>
                <w:szCs w:val="18"/>
              </w:rPr>
            </w:pP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1 839 416,54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1 839 416,54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0102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917 939,99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917 939,99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121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698 528,40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698 528,40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64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129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219 411,59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219 411,59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0104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878 883,30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889 824,55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101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9999943030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540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254 853,00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254 853,00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121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256 211,91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256 211,91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122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17 088,21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17 088,21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64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129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95 429,22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95 429,22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242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27 400,00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27 400,00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211 502,72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228 437,16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108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851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9999981020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853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3 074,14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3 074,14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9999983040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121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1 995,17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1 995,17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64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9999983040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129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739DC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>4 835,74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4 835,74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0106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9999943010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540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0111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9999986010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870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0113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99999S2870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0200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0203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9999951180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121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70 647,00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70 647,00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9999951180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122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2 300,00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2 300,00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64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9999951180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129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21 335,00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21 335,00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9999951180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242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3 518,00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3 518,00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9999951180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0300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0309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9999943020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540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0400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0409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9999982200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1 075 220,57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1 075 220,57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0501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9999982900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0503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725 220,57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725 220,57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9999982900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505 326,49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505 326,49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9999982910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80 084,08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80 084,08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9999982930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78 802,00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78 802,00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9999982940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61 008,00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61 008,00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0800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0801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Культура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9999942010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540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1100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1105</w:t>
            </w:r>
          </w:p>
        </w:tc>
        <w:tc>
          <w:tcPr>
            <w:tcW w:w="5181" w:type="dxa"/>
            <w:gridSpan w:val="2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9999982600</w:t>
            </w:r>
          </w:p>
        </w:tc>
        <w:tc>
          <w:tcPr>
            <w:tcW w:w="1073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244</w:t>
            </w:r>
          </w:p>
        </w:tc>
        <w:tc>
          <w:tcPr>
            <w:tcW w:w="4108" w:type="dxa"/>
          </w:tcPr>
          <w:p w:rsidR="00667FBC" w:rsidRPr="00C739DC" w:rsidRDefault="00667FBC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55"/>
        </w:trPr>
        <w:tc>
          <w:tcPr>
            <w:tcW w:w="7211" w:type="dxa"/>
            <w:gridSpan w:val="4"/>
          </w:tcPr>
          <w:p w:rsidR="00667FBC" w:rsidRPr="00C739DC" w:rsidRDefault="00667FBC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3 846 608,17</w:t>
            </w:r>
          </w:p>
        </w:tc>
        <w:tc>
          <w:tcPr>
            <w:tcW w:w="125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3 794 736,14</w:t>
            </w:r>
          </w:p>
        </w:tc>
        <w:tc>
          <w:tcPr>
            <w:tcW w:w="107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</w:t>
            </w:r>
          </w:p>
        </w:tc>
      </w:tr>
    </w:tbl>
    <w:p w:rsidR="00667FBC" w:rsidRDefault="00667FBC">
      <w:pPr>
        <w:ind w:left="60"/>
        <w:jc w:val="right"/>
        <w:rPr>
          <w:bCs/>
          <w:sz w:val="16"/>
          <w:szCs w:val="16"/>
        </w:rPr>
      </w:pPr>
    </w:p>
    <w:p w:rsidR="00CB08DD" w:rsidRDefault="00CB08DD" w:rsidP="00F83050">
      <w:pPr>
        <w:jc w:val="right"/>
        <w:rPr>
          <w:bCs/>
          <w:sz w:val="16"/>
          <w:szCs w:val="16"/>
        </w:rPr>
      </w:pPr>
    </w:p>
    <w:p w:rsidR="00F83050" w:rsidRDefault="00667FBC" w:rsidP="00F8305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Приложение</w:t>
      </w:r>
      <w:r w:rsidR="00F83050">
        <w:rPr>
          <w:bCs/>
          <w:sz w:val="16"/>
          <w:szCs w:val="16"/>
        </w:rPr>
        <w:t xml:space="preserve"> № 3 </w:t>
      </w:r>
    </w:p>
    <w:p w:rsidR="00F83050" w:rsidRDefault="00667FBC" w:rsidP="00F83050">
      <w:pPr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F83050">
        <w:rPr>
          <w:rFonts w:eastAsia="Microsoft YaHei"/>
          <w:color w:val="000000"/>
          <w:sz w:val="16"/>
          <w:szCs w:val="16"/>
        </w:rPr>
        <w:t>к Решению Совета депутатов МО ГП</w:t>
      </w:r>
      <w:r w:rsidR="00F83050">
        <w:rPr>
          <w:rFonts w:eastAsia="Microsoft YaHei" w:cs="Mangal"/>
          <w:color w:val="000000"/>
          <w:sz w:val="16"/>
          <w:szCs w:val="16"/>
        </w:rPr>
        <w:t xml:space="preserve"> "</w:t>
      </w:r>
      <w:r w:rsidR="00F83050">
        <w:rPr>
          <w:rFonts w:eastAsia="Microsoft YaHei"/>
          <w:color w:val="000000"/>
          <w:sz w:val="16"/>
          <w:szCs w:val="16"/>
        </w:rPr>
        <w:t>Янчукан</w:t>
      </w:r>
      <w:r w:rsidR="00F83050">
        <w:rPr>
          <w:rFonts w:eastAsia="Microsoft YaHei" w:cs="Mangal"/>
          <w:color w:val="000000"/>
          <w:sz w:val="16"/>
          <w:szCs w:val="16"/>
        </w:rPr>
        <w:t>"</w:t>
      </w:r>
    </w:p>
    <w:p w:rsidR="00F83050" w:rsidRDefault="00F83050" w:rsidP="00F83050">
      <w:pPr>
        <w:jc w:val="right"/>
      </w:pPr>
      <w:r>
        <w:rPr>
          <w:rFonts w:eastAsia="Microsoft YaHei" w:cs="Mangal"/>
          <w:color w:val="000000"/>
          <w:sz w:val="16"/>
          <w:szCs w:val="16"/>
        </w:rPr>
        <w:t xml:space="preserve"> от  03.05.2018 г № 5 </w:t>
      </w:r>
    </w:p>
    <w:p w:rsidR="00F83050" w:rsidRDefault="00F83050" w:rsidP="00F83050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ind w:left="60"/>
        <w:rPr>
          <w:b/>
          <w:bCs/>
          <w:sz w:val="20"/>
          <w:szCs w:val="20"/>
        </w:rPr>
      </w:pPr>
    </w:p>
    <w:p w:rsidR="00667FBC" w:rsidRDefault="00667FBC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2017 ГОД</w:t>
      </w:r>
    </w:p>
    <w:p w:rsidR="00667FBC" w:rsidRDefault="00667FBC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667FBC" w:rsidRDefault="00667FBC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902" w:type="dxa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56"/>
        <w:gridCol w:w="1074"/>
        <w:gridCol w:w="1073"/>
        <w:gridCol w:w="4249"/>
        <w:gridCol w:w="1255"/>
        <w:gridCol w:w="1255"/>
        <w:gridCol w:w="1075"/>
        <w:gridCol w:w="965"/>
      </w:tblGrid>
      <w:tr w:rsidR="00667FBC" w:rsidRPr="00C739DC" w:rsidTr="00F83050">
        <w:trPr>
          <w:trHeight w:val="73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Глава по БК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1073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49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Роспись расходов на текущий период</w:t>
            </w:r>
          </w:p>
          <w:p w:rsidR="00667FBC" w:rsidRPr="00C739DC" w:rsidRDefault="00667FBC" w:rsidP="00C71BFB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667FBC" w:rsidRPr="00C739DC" w:rsidRDefault="00667FBC" w:rsidP="00C71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Расходы</w:t>
            </w:r>
          </w:p>
          <w:p w:rsidR="00667FBC" w:rsidRPr="00C739DC" w:rsidRDefault="00667FBC" w:rsidP="00C71BF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 w:rsidP="00C71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Остаток сводной росписи расходов</w:t>
            </w:r>
          </w:p>
          <w:p w:rsidR="00667FBC" w:rsidRPr="00C739DC" w:rsidRDefault="00667FBC" w:rsidP="00C71BF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%  исполнения сводной росписи расходов</w:t>
            </w:r>
          </w:p>
          <w:p w:rsidR="00667FBC" w:rsidRPr="00C739DC" w:rsidRDefault="00667FBC" w:rsidP="00C71BFB">
            <w:pPr>
              <w:rPr>
                <w:sz w:val="18"/>
                <w:szCs w:val="18"/>
              </w:rPr>
            </w:pP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1 839 416,54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1 839 416,54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0102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917 939,99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917 939,99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0104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878 883,30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889 824,55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101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0106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17 952,00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0111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0113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0200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0203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107 800,00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0300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43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0309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112 696,00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0400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0409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1 075 220,57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1 075 220,57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0501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350 000,00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0503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725 220,57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725 220,57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0800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0801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Культура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649 603,03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1100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25"/>
        </w:trPr>
        <w:tc>
          <w:tcPr>
            <w:tcW w:w="956" w:type="dxa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963</w:t>
            </w:r>
          </w:p>
        </w:tc>
        <w:tc>
          <w:tcPr>
            <w:tcW w:w="1074" w:type="dxa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1105</w:t>
            </w:r>
          </w:p>
        </w:tc>
        <w:tc>
          <w:tcPr>
            <w:tcW w:w="5322" w:type="dxa"/>
            <w:gridSpan w:val="2"/>
          </w:tcPr>
          <w:p w:rsidR="00667FBC" w:rsidRPr="00C739DC" w:rsidRDefault="00667FBC" w:rsidP="00C71BFB">
            <w:pPr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10 000,00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100</w:t>
            </w:r>
          </w:p>
        </w:tc>
      </w:tr>
      <w:tr w:rsidR="00667FBC" w:rsidRPr="00C739DC" w:rsidTr="00F83050">
        <w:trPr>
          <w:trHeight w:val="255"/>
        </w:trPr>
        <w:tc>
          <w:tcPr>
            <w:tcW w:w="7352" w:type="dxa"/>
            <w:gridSpan w:val="4"/>
          </w:tcPr>
          <w:p w:rsidR="00667FBC" w:rsidRPr="00C739DC" w:rsidRDefault="00667FBC" w:rsidP="00C71BFB">
            <w:pPr>
              <w:jc w:val="center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3 846 608,17</w:t>
            </w:r>
          </w:p>
        </w:tc>
        <w:tc>
          <w:tcPr>
            <w:tcW w:w="125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3 794 736,14</w:t>
            </w:r>
          </w:p>
        </w:tc>
        <w:tc>
          <w:tcPr>
            <w:tcW w:w="107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51 872,03</w:t>
            </w:r>
          </w:p>
        </w:tc>
        <w:tc>
          <w:tcPr>
            <w:tcW w:w="965" w:type="dxa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99</w:t>
            </w:r>
          </w:p>
        </w:tc>
      </w:tr>
    </w:tbl>
    <w:p w:rsidR="00667FBC" w:rsidRDefault="00667FBC">
      <w:pPr>
        <w:ind w:left="60"/>
        <w:jc w:val="right"/>
        <w:rPr>
          <w:bCs/>
          <w:sz w:val="20"/>
          <w:szCs w:val="20"/>
        </w:rPr>
      </w:pPr>
    </w:p>
    <w:p w:rsidR="00F83050" w:rsidRDefault="00667FBC" w:rsidP="00F83050">
      <w:pPr>
        <w:jc w:val="right"/>
        <w:rPr>
          <w:rFonts w:eastAsia="Microsoft YaHei" w:cs="Mangal"/>
          <w:color w:val="000000"/>
          <w:sz w:val="16"/>
          <w:szCs w:val="16"/>
        </w:rPr>
      </w:pPr>
      <w:bookmarkStart w:id="9" w:name="_GoBack"/>
      <w:bookmarkEnd w:id="9"/>
      <w:r>
        <w:rPr>
          <w:bCs/>
          <w:sz w:val="16"/>
          <w:szCs w:val="16"/>
        </w:rPr>
        <w:t xml:space="preserve">Приложение 4 </w:t>
      </w:r>
      <w:r w:rsidR="00F83050">
        <w:rPr>
          <w:rFonts w:eastAsia="Microsoft YaHei"/>
          <w:color w:val="000000"/>
          <w:sz w:val="16"/>
          <w:szCs w:val="16"/>
        </w:rPr>
        <w:t>к Решению Совета депутатов МО ГП</w:t>
      </w:r>
      <w:r w:rsidR="00F83050">
        <w:rPr>
          <w:rFonts w:eastAsia="Microsoft YaHei" w:cs="Mangal"/>
          <w:color w:val="000000"/>
          <w:sz w:val="16"/>
          <w:szCs w:val="16"/>
        </w:rPr>
        <w:t xml:space="preserve"> "</w:t>
      </w:r>
      <w:r w:rsidR="00F83050">
        <w:rPr>
          <w:rFonts w:eastAsia="Microsoft YaHei"/>
          <w:color w:val="000000"/>
          <w:sz w:val="16"/>
          <w:szCs w:val="16"/>
        </w:rPr>
        <w:t>Янчукан</w:t>
      </w:r>
      <w:r w:rsidR="00F83050">
        <w:rPr>
          <w:rFonts w:eastAsia="Microsoft YaHei" w:cs="Mangal"/>
          <w:color w:val="000000"/>
          <w:sz w:val="16"/>
          <w:szCs w:val="16"/>
        </w:rPr>
        <w:t>"</w:t>
      </w:r>
    </w:p>
    <w:p w:rsidR="00F83050" w:rsidRDefault="00F83050" w:rsidP="00F83050">
      <w:pPr>
        <w:jc w:val="right"/>
      </w:pPr>
      <w:r>
        <w:rPr>
          <w:rFonts w:eastAsia="Microsoft YaHei" w:cs="Mangal"/>
          <w:color w:val="000000"/>
          <w:sz w:val="16"/>
          <w:szCs w:val="16"/>
        </w:rPr>
        <w:t xml:space="preserve"> от  03.05.2018 г № 5 </w:t>
      </w:r>
    </w:p>
    <w:p w:rsidR="00F83050" w:rsidRDefault="00F83050" w:rsidP="00F83050">
      <w:pPr>
        <w:ind w:left="60"/>
        <w:rPr>
          <w:b/>
          <w:bCs/>
          <w:sz w:val="20"/>
          <w:szCs w:val="20"/>
        </w:rPr>
      </w:pPr>
    </w:p>
    <w:p w:rsidR="00667FBC" w:rsidRDefault="00667FBC" w:rsidP="00F83050">
      <w:pPr>
        <w:ind w:left="60"/>
        <w:jc w:val="right"/>
        <w:rPr>
          <w:bCs/>
          <w:sz w:val="20"/>
          <w:szCs w:val="20"/>
        </w:rPr>
      </w:pPr>
    </w:p>
    <w:p w:rsidR="00667FBC" w:rsidRDefault="00667FBC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2017 ГОД</w:t>
      </w:r>
    </w:p>
    <w:p w:rsidR="00667FBC" w:rsidRDefault="00667FBC">
      <w:pPr>
        <w:ind w:left="60"/>
      </w:pPr>
    </w:p>
    <w:p w:rsidR="00667FBC" w:rsidRDefault="00667FBC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35" w:type="dxa"/>
        <w:tblInd w:w="119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7"/>
        <w:gridCol w:w="2037"/>
        <w:gridCol w:w="3403"/>
        <w:gridCol w:w="1800"/>
        <w:gridCol w:w="1958"/>
        <w:gridCol w:w="1640"/>
      </w:tblGrid>
      <w:tr w:rsidR="00667FBC" w:rsidTr="00F83050">
        <w:trPr>
          <w:trHeight w:val="288"/>
        </w:trPr>
        <w:tc>
          <w:tcPr>
            <w:tcW w:w="5837" w:type="dxa"/>
            <w:gridSpan w:val="3"/>
            <w:shd w:val="clear" w:color="auto" w:fill="FFFFFF"/>
            <w:tcMar>
              <w:left w:w="-7" w:type="dxa"/>
            </w:tcMar>
          </w:tcPr>
          <w:p w:rsidR="00667FBC" w:rsidRDefault="00667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667FBC" w:rsidRDefault="00667F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67FBC" w:rsidRDefault="00667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67FBC" w:rsidRDefault="00667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01.01.2018 год</w:t>
            </w:r>
          </w:p>
        </w:tc>
      </w:tr>
      <w:tr w:rsidR="00667FBC" w:rsidTr="00F83050">
        <w:trPr>
          <w:trHeight w:val="46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городского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color w:val="000000"/>
                <w:sz w:val="18"/>
                <w:szCs w:val="18"/>
              </w:rPr>
              <w:t>(-) бюджета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667FBC" w:rsidRPr="00F15615" w:rsidRDefault="00667FBC">
            <w:pPr>
              <w:jc w:val="right"/>
              <w:rPr>
                <w:sz w:val="18"/>
                <w:szCs w:val="18"/>
              </w:rPr>
            </w:pPr>
            <w:r w:rsidRPr="00F15615">
              <w:rPr>
                <w:sz w:val="18"/>
                <w:szCs w:val="18"/>
              </w:rPr>
              <w:t>-324</w:t>
            </w:r>
            <w:r>
              <w:rPr>
                <w:sz w:val="18"/>
                <w:szCs w:val="18"/>
              </w:rPr>
              <w:t xml:space="preserve"> </w:t>
            </w:r>
            <w:r w:rsidRPr="00F15615">
              <w:rPr>
                <w:sz w:val="18"/>
                <w:szCs w:val="18"/>
              </w:rPr>
              <w:t>386,66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67FBC" w:rsidRPr="00F15615" w:rsidRDefault="00667FBC">
            <w:pPr>
              <w:jc w:val="right"/>
              <w:rPr>
                <w:sz w:val="18"/>
                <w:szCs w:val="18"/>
              </w:rPr>
            </w:pPr>
            <w:r w:rsidRPr="00F15615">
              <w:rPr>
                <w:sz w:val="18"/>
                <w:szCs w:val="18"/>
              </w:rPr>
              <w:t>-276</w:t>
            </w:r>
            <w:r>
              <w:rPr>
                <w:sz w:val="18"/>
                <w:szCs w:val="18"/>
              </w:rPr>
              <w:t xml:space="preserve"> </w:t>
            </w:r>
            <w:r w:rsidRPr="00F15615">
              <w:rPr>
                <w:sz w:val="18"/>
                <w:szCs w:val="18"/>
              </w:rPr>
              <w:t>777,92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67FBC" w:rsidRPr="00F15615" w:rsidRDefault="00667FBC" w:rsidP="00F15615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15615">
              <w:rPr>
                <w:sz w:val="18"/>
                <w:szCs w:val="18"/>
              </w:rPr>
              <w:t>96 895,08</w:t>
            </w:r>
          </w:p>
          <w:p w:rsidR="00667FBC" w:rsidRDefault="00667FBC" w:rsidP="00F15615">
            <w:pPr>
              <w:jc w:val="right"/>
              <w:rPr>
                <w:sz w:val="18"/>
                <w:szCs w:val="18"/>
              </w:rPr>
            </w:pPr>
          </w:p>
        </w:tc>
      </w:tr>
      <w:tr w:rsidR="00667FBC" w:rsidTr="00F83050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739DC">
              <w:rPr>
                <w:sz w:val="18"/>
                <w:szCs w:val="18"/>
              </w:rPr>
              <w:t>3 522 221,51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739DC">
              <w:rPr>
                <w:sz w:val="18"/>
                <w:szCs w:val="18"/>
              </w:rPr>
              <w:t>3 517 958,22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667FBC" w:rsidRDefault="00667FBC">
            <w:pPr>
              <w:jc w:val="right"/>
              <w:rPr>
                <w:sz w:val="18"/>
                <w:szCs w:val="18"/>
              </w:rPr>
            </w:pPr>
          </w:p>
        </w:tc>
      </w:tr>
      <w:tr w:rsidR="00667FBC" w:rsidTr="00F83050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667FBC" w:rsidRDefault="00667F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739DC">
              <w:rPr>
                <w:sz w:val="18"/>
                <w:szCs w:val="18"/>
              </w:rPr>
              <w:t>3 522 221,51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739DC">
              <w:rPr>
                <w:sz w:val="18"/>
                <w:szCs w:val="18"/>
              </w:rPr>
              <w:t>3 517 958,22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667FBC" w:rsidRDefault="00667FBC">
            <w:pPr>
              <w:jc w:val="right"/>
              <w:rPr>
                <w:sz w:val="18"/>
                <w:szCs w:val="18"/>
              </w:rPr>
            </w:pPr>
          </w:p>
        </w:tc>
      </w:tr>
      <w:tr w:rsidR="00667FBC" w:rsidTr="00F83050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3 846 608,17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3 794 736,14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67FBC" w:rsidRDefault="00667FBC">
            <w:pPr>
              <w:jc w:val="right"/>
            </w:pPr>
          </w:p>
        </w:tc>
      </w:tr>
      <w:tr w:rsidR="00667FBC" w:rsidTr="00F83050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667FBC" w:rsidRDefault="00667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3 846 608,17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667FBC" w:rsidRPr="00C739DC" w:rsidRDefault="00667FBC" w:rsidP="00C71BFB">
            <w:pPr>
              <w:jc w:val="right"/>
              <w:rPr>
                <w:sz w:val="18"/>
                <w:szCs w:val="18"/>
              </w:rPr>
            </w:pPr>
            <w:r w:rsidRPr="00C739DC">
              <w:rPr>
                <w:sz w:val="18"/>
                <w:szCs w:val="18"/>
              </w:rPr>
              <w:t>3 794 736,14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67FBC" w:rsidRDefault="00667FBC">
            <w:pPr>
              <w:jc w:val="right"/>
              <w:rPr>
                <w:sz w:val="18"/>
                <w:szCs w:val="18"/>
              </w:rPr>
            </w:pPr>
          </w:p>
        </w:tc>
      </w:tr>
    </w:tbl>
    <w:p w:rsidR="00667FBC" w:rsidRDefault="00667FBC">
      <w:pPr>
        <w:ind w:left="60"/>
      </w:pPr>
    </w:p>
    <w:sectPr w:rsidR="00667FBC" w:rsidSect="00666860">
      <w:pgSz w:w="15840" w:h="12240" w:orient="landscape"/>
      <w:pgMar w:top="1134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0FE3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20C5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characterSpacingControl w:val="doNotCompress"/>
  <w:compat/>
  <w:rsids>
    <w:rsidRoot w:val="00462C9F"/>
    <w:rsid w:val="00056A8C"/>
    <w:rsid w:val="00246C41"/>
    <w:rsid w:val="002D447C"/>
    <w:rsid w:val="00462C9F"/>
    <w:rsid w:val="00516C63"/>
    <w:rsid w:val="00666860"/>
    <w:rsid w:val="00667FBC"/>
    <w:rsid w:val="00675F88"/>
    <w:rsid w:val="00717416"/>
    <w:rsid w:val="009070DA"/>
    <w:rsid w:val="00C71BFB"/>
    <w:rsid w:val="00C739DC"/>
    <w:rsid w:val="00CB08DD"/>
    <w:rsid w:val="00F15615"/>
    <w:rsid w:val="00F76CF1"/>
    <w:rsid w:val="00F8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070DA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070DA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9070D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070D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070D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9070DA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9070DA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9070DA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9070D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9070DA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70DA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070DA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070DA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070DA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070D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070DA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070DA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9070DA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070DA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9070DA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9070DA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9070DA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9070DA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9070DA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9070DA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9070DA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locked/>
    <w:rsid w:val="009070DA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9070DA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9070DA"/>
    <w:rPr>
      <w:rFonts w:cs="Times New Roman"/>
    </w:rPr>
  </w:style>
  <w:style w:type="character" w:customStyle="1" w:styleId="aa">
    <w:name w:val="Текст сноски Знак"/>
    <w:uiPriority w:val="99"/>
    <w:locked/>
    <w:rsid w:val="009070DA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9070DA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9070DA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9070DA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9070DA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9070DA"/>
    <w:rPr>
      <w:rFonts w:cs="Times New Roman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9070DA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9070DA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9070DA"/>
    <w:rPr>
      <w:rFonts w:cs="Times New Roman"/>
      <w:szCs w:val="24"/>
    </w:rPr>
  </w:style>
  <w:style w:type="character" w:customStyle="1" w:styleId="TitleChar">
    <w:name w:val="Title Char"/>
    <w:uiPriority w:val="99"/>
    <w:locked/>
    <w:rsid w:val="009070DA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9070DA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9070DA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9070DA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9070DA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9070DA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9070DA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9070DA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link w:val="24"/>
    <w:uiPriority w:val="99"/>
    <w:semiHidden/>
    <w:locked/>
    <w:rsid w:val="009070DA"/>
    <w:rPr>
      <w:rFonts w:cs="Times New Roman"/>
      <w:szCs w:val="24"/>
    </w:rPr>
  </w:style>
  <w:style w:type="character" w:customStyle="1" w:styleId="TitleChar2">
    <w:name w:val="Title Char2"/>
    <w:basedOn w:val="a0"/>
    <w:uiPriority w:val="99"/>
    <w:rsid w:val="009070D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9070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5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2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3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link w:val="24"/>
    <w:uiPriority w:val="99"/>
    <w:semiHidden/>
    <w:locked/>
    <w:rsid w:val="009070DA"/>
    <w:rPr>
      <w:rFonts w:cs="Times New Roman"/>
      <w:szCs w:val="24"/>
    </w:rPr>
  </w:style>
  <w:style w:type="character" w:customStyle="1" w:styleId="TitleChar3">
    <w:name w:val="Title Char3"/>
    <w:basedOn w:val="a0"/>
    <w:uiPriority w:val="99"/>
    <w:rsid w:val="009070D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9070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9070DA"/>
  </w:style>
  <w:style w:type="character" w:customStyle="1" w:styleId="BodyTextChar4">
    <w:name w:val="Body Text Char4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9070D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9070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9070DA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9070DA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9070DA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9070DA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9070DA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Основной текст с отступом 2 Знак"/>
    <w:basedOn w:val="a0"/>
    <w:link w:val="23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basedOn w:val="BodyTextIndentChar1"/>
    <w:link w:val="24"/>
    <w:uiPriority w:val="99"/>
    <w:semiHidden/>
    <w:locked/>
    <w:rsid w:val="009070DA"/>
    <w:rPr>
      <w:rFonts w:cs="Times New Roman"/>
      <w:szCs w:val="24"/>
    </w:rPr>
  </w:style>
  <w:style w:type="character" w:customStyle="1" w:styleId="14">
    <w:name w:val="Название Знак1"/>
    <w:basedOn w:val="a0"/>
    <w:link w:val="af2"/>
    <w:uiPriority w:val="99"/>
    <w:locked/>
    <w:rsid w:val="009070D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4"/>
    <w:uiPriority w:val="99"/>
    <w:semiHidden/>
    <w:locked/>
    <w:rsid w:val="009070DA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070DA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9070D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9070DA"/>
    <w:rPr>
      <w:rFonts w:ascii="Times New Roman" w:hAnsi="Times New Roman" w:cs="Times New Roman"/>
      <w:color w:val="00000A"/>
      <w:sz w:val="2"/>
    </w:rPr>
  </w:style>
  <w:style w:type="paragraph" w:customStyle="1" w:styleId="af7">
    <w:name w:val="Заголовок"/>
    <w:basedOn w:val="a"/>
    <w:next w:val="af0"/>
    <w:uiPriority w:val="99"/>
    <w:rsid w:val="009070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9070DA"/>
    <w:pPr>
      <w:spacing w:after="120"/>
    </w:pPr>
    <w:rPr>
      <w:rFonts w:eastAsia="Calibri"/>
    </w:rPr>
  </w:style>
  <w:style w:type="character" w:customStyle="1" w:styleId="BodyTextChar6">
    <w:name w:val="Body Text Char6"/>
    <w:basedOn w:val="a0"/>
    <w:link w:val="af0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0"/>
    <w:uiPriority w:val="99"/>
    <w:rsid w:val="009070DA"/>
    <w:rPr>
      <w:rFonts w:cs="Mangal"/>
    </w:rPr>
  </w:style>
  <w:style w:type="paragraph" w:styleId="af9">
    <w:name w:val="caption"/>
    <w:basedOn w:val="a"/>
    <w:uiPriority w:val="99"/>
    <w:qFormat/>
    <w:rsid w:val="009070DA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9070DA"/>
    <w:pPr>
      <w:ind w:left="240" w:hanging="240"/>
    </w:pPr>
  </w:style>
  <w:style w:type="paragraph" w:styleId="afa">
    <w:name w:val="index heading"/>
    <w:basedOn w:val="a"/>
    <w:uiPriority w:val="99"/>
    <w:rsid w:val="009070DA"/>
    <w:pPr>
      <w:suppressLineNumbers/>
    </w:pPr>
    <w:rPr>
      <w:rFonts w:cs="Mangal"/>
    </w:rPr>
  </w:style>
  <w:style w:type="paragraph" w:styleId="23">
    <w:name w:val="Body Text Indent 2"/>
    <w:basedOn w:val="a"/>
    <w:link w:val="26"/>
    <w:uiPriority w:val="99"/>
    <w:rsid w:val="009070DA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basedOn w:val="a0"/>
    <w:link w:val="23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Body Text Indent"/>
    <w:basedOn w:val="af0"/>
    <w:link w:val="13"/>
    <w:uiPriority w:val="99"/>
    <w:rsid w:val="009070DA"/>
    <w:pPr>
      <w:ind w:firstLine="210"/>
    </w:pPr>
  </w:style>
  <w:style w:type="character" w:customStyle="1" w:styleId="BodyTextIndentChar6">
    <w:name w:val="Body Text Indent Char6"/>
    <w:basedOn w:val="a0"/>
    <w:link w:val="af1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First Indent 2"/>
    <w:basedOn w:val="af1"/>
    <w:link w:val="210"/>
    <w:uiPriority w:val="99"/>
    <w:rsid w:val="009070DA"/>
    <w:pPr>
      <w:ind w:left="283"/>
    </w:pPr>
    <w:rPr>
      <w:szCs w:val="20"/>
    </w:rPr>
  </w:style>
  <w:style w:type="character" w:customStyle="1" w:styleId="BodyTextFirstIndent2Char7">
    <w:name w:val="Body Text First Indent 2 Char7"/>
    <w:basedOn w:val="13"/>
    <w:link w:val="24"/>
    <w:uiPriority w:val="99"/>
    <w:semiHidden/>
    <w:rsid w:val="006F7EE2"/>
    <w:rPr>
      <w:rFonts w:eastAsia="Times New Roman"/>
    </w:rPr>
  </w:style>
  <w:style w:type="paragraph" w:styleId="af2">
    <w:name w:val="Title"/>
    <w:basedOn w:val="a"/>
    <w:link w:val="14"/>
    <w:qFormat/>
    <w:rsid w:val="009070DA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6">
    <w:name w:val="Title Char6"/>
    <w:basedOn w:val="a0"/>
    <w:link w:val="af2"/>
    <w:uiPriority w:val="10"/>
    <w:rsid w:val="006F7EE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af3">
    <w:name w:val="footer"/>
    <w:basedOn w:val="a"/>
    <w:link w:val="15"/>
    <w:uiPriority w:val="99"/>
    <w:rsid w:val="009070D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6">
    <w:name w:val="Footer Char6"/>
    <w:basedOn w:val="a0"/>
    <w:link w:val="af3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note text"/>
    <w:basedOn w:val="a"/>
    <w:link w:val="16"/>
    <w:uiPriority w:val="99"/>
    <w:semiHidden/>
    <w:rsid w:val="009070DA"/>
    <w:rPr>
      <w:rFonts w:eastAsia="Calibri"/>
      <w:sz w:val="20"/>
      <w:szCs w:val="20"/>
    </w:rPr>
  </w:style>
  <w:style w:type="character" w:customStyle="1" w:styleId="FootnoteTextChar6">
    <w:name w:val="Footnote Text Char6"/>
    <w:basedOn w:val="a0"/>
    <w:link w:val="af4"/>
    <w:uiPriority w:val="99"/>
    <w:semiHidden/>
    <w:rsid w:val="006F7EE2"/>
    <w:rPr>
      <w:rFonts w:ascii="Times New Roman" w:eastAsia="Times New Roman" w:hAnsi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9070DA"/>
    <w:pPr>
      <w:spacing w:after="120" w:line="480" w:lineRule="auto"/>
    </w:pPr>
    <w:rPr>
      <w:rFonts w:eastAsia="Calibri"/>
      <w:szCs w:val="20"/>
    </w:rPr>
  </w:style>
  <w:style w:type="character" w:customStyle="1" w:styleId="BodyText2Char6">
    <w:name w:val="Body Text 2 Char6"/>
    <w:basedOn w:val="a0"/>
    <w:link w:val="25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9070DA"/>
    <w:pPr>
      <w:spacing w:after="120"/>
    </w:pPr>
    <w:rPr>
      <w:rFonts w:eastAsia="Calibri"/>
      <w:sz w:val="16"/>
      <w:szCs w:val="20"/>
    </w:rPr>
  </w:style>
  <w:style w:type="character" w:customStyle="1" w:styleId="BodyText3Char6">
    <w:name w:val="Body Text 3 Char6"/>
    <w:basedOn w:val="a0"/>
    <w:link w:val="32"/>
    <w:uiPriority w:val="99"/>
    <w:semiHidden/>
    <w:rsid w:val="006F7EE2"/>
    <w:rPr>
      <w:rFonts w:ascii="Times New Roman" w:eastAsia="Times New Roman" w:hAnsi="Times New Roman"/>
      <w:color w:val="00000A"/>
      <w:sz w:val="16"/>
      <w:szCs w:val="16"/>
    </w:rPr>
  </w:style>
  <w:style w:type="paragraph" w:styleId="ae">
    <w:name w:val="Balloon Text"/>
    <w:basedOn w:val="a"/>
    <w:link w:val="17"/>
    <w:uiPriority w:val="99"/>
    <w:semiHidden/>
    <w:rsid w:val="009070DA"/>
    <w:rPr>
      <w:rFonts w:eastAsia="Calibri"/>
      <w:sz w:val="2"/>
      <w:szCs w:val="20"/>
    </w:rPr>
  </w:style>
  <w:style w:type="character" w:customStyle="1" w:styleId="BalloonTextChar6">
    <w:name w:val="Balloon Text Char6"/>
    <w:basedOn w:val="a0"/>
    <w:link w:val="ae"/>
    <w:uiPriority w:val="99"/>
    <w:semiHidden/>
    <w:rsid w:val="006F7EE2"/>
    <w:rPr>
      <w:rFonts w:ascii="Times New Roman" w:eastAsia="Times New Roman" w:hAnsi="Times New Roman"/>
      <w:color w:val="00000A"/>
      <w:sz w:val="0"/>
      <w:szCs w:val="0"/>
    </w:rPr>
  </w:style>
  <w:style w:type="paragraph" w:styleId="33">
    <w:name w:val="Body Text Indent 3"/>
    <w:basedOn w:val="a"/>
    <w:link w:val="34"/>
    <w:uiPriority w:val="99"/>
    <w:rsid w:val="009070DA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6">
    <w:name w:val="Body Text Indent 3 Char6"/>
    <w:basedOn w:val="a0"/>
    <w:link w:val="33"/>
    <w:uiPriority w:val="99"/>
    <w:semiHidden/>
    <w:rsid w:val="006F7EE2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9070D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6">
    <w:name w:val="Header Char6"/>
    <w:basedOn w:val="a0"/>
    <w:link w:val="af6"/>
    <w:uiPriority w:val="99"/>
    <w:semiHidden/>
    <w:rsid w:val="006F7EE2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Document Map"/>
    <w:basedOn w:val="a"/>
    <w:link w:val="18"/>
    <w:uiPriority w:val="99"/>
    <w:semiHidden/>
    <w:rsid w:val="009070DA"/>
    <w:rPr>
      <w:rFonts w:eastAsia="Calibri"/>
      <w:sz w:val="2"/>
      <w:szCs w:val="20"/>
    </w:rPr>
  </w:style>
  <w:style w:type="character" w:customStyle="1" w:styleId="DocumentMapChar6">
    <w:name w:val="Document Map Char6"/>
    <w:basedOn w:val="a0"/>
    <w:link w:val="af"/>
    <w:uiPriority w:val="99"/>
    <w:semiHidden/>
    <w:rsid w:val="006F7EE2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b">
    <w:name w:val="Знак Знак Знак Знак Знак Знак Знак"/>
    <w:basedOn w:val="a"/>
    <w:uiPriority w:val="99"/>
    <w:rsid w:val="009070D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070DA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9070D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9070DA"/>
    <w:pPr>
      <w:spacing w:before="75" w:after="75"/>
    </w:pPr>
  </w:style>
  <w:style w:type="paragraph" w:customStyle="1" w:styleId="ConsPlusNormal0">
    <w:name w:val="ConsPlusNormal"/>
    <w:uiPriority w:val="99"/>
    <w:rsid w:val="009070DA"/>
    <w:pPr>
      <w:widowControl w:val="0"/>
      <w:ind w:firstLine="720"/>
    </w:pPr>
    <w:rPr>
      <w:rFonts w:ascii="Arial" w:hAnsi="Arial" w:cs="Arial"/>
      <w:color w:val="00000A"/>
      <w:sz w:val="24"/>
      <w:szCs w:val="20"/>
    </w:rPr>
  </w:style>
  <w:style w:type="paragraph" w:styleId="35">
    <w:name w:val="List Bullet 3"/>
    <w:basedOn w:val="a"/>
    <w:uiPriority w:val="99"/>
    <w:rsid w:val="009070DA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9070DA"/>
    <w:pPr>
      <w:ind w:left="849" w:hanging="283"/>
    </w:pPr>
    <w:rPr>
      <w:lang w:eastAsia="ko-KR"/>
    </w:rPr>
  </w:style>
  <w:style w:type="paragraph" w:customStyle="1" w:styleId="ConsNonformat">
    <w:name w:val="ConsNonformat"/>
    <w:rsid w:val="009070DA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2">
    <w:name w:val="Основной текст 21"/>
    <w:basedOn w:val="a"/>
    <w:uiPriority w:val="99"/>
    <w:rsid w:val="009070DA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9070DA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9070DA"/>
    <w:pPr>
      <w:widowControl w:val="0"/>
      <w:jc w:val="both"/>
    </w:pPr>
  </w:style>
  <w:style w:type="paragraph" w:customStyle="1" w:styleId="ConsNormal">
    <w:name w:val="ConsNormal"/>
    <w:uiPriority w:val="99"/>
    <w:rsid w:val="009070DA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70DA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9070DA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9070D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070DA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xl67">
    <w:name w:val="xl67"/>
    <w:basedOn w:val="a"/>
    <w:uiPriority w:val="99"/>
    <w:rsid w:val="009070DA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9070DA"/>
  </w:style>
  <w:style w:type="paragraph" w:customStyle="1" w:styleId="aff0">
    <w:name w:val="Содержимое таблицы"/>
    <w:basedOn w:val="a"/>
    <w:uiPriority w:val="99"/>
    <w:rsid w:val="009070DA"/>
  </w:style>
  <w:style w:type="paragraph" w:customStyle="1" w:styleId="aff1">
    <w:name w:val="Заголовок таблицы"/>
    <w:basedOn w:val="aff0"/>
    <w:uiPriority w:val="99"/>
    <w:rsid w:val="009070DA"/>
  </w:style>
  <w:style w:type="table" w:styleId="aff2">
    <w:name w:val="Table Grid"/>
    <w:basedOn w:val="a1"/>
    <w:uiPriority w:val="99"/>
    <w:rsid w:val="00907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7</cp:lastModifiedBy>
  <cp:revision>3</cp:revision>
  <cp:lastPrinted>2018-05-08T03:17:00Z</cp:lastPrinted>
  <dcterms:created xsi:type="dcterms:W3CDTF">2018-05-08T03:14:00Z</dcterms:created>
  <dcterms:modified xsi:type="dcterms:W3CDTF">2018-05-08T03:19:00Z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